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1B7" w:rsidRPr="006035D3" w:rsidRDefault="000A31F8" w:rsidP="007A51B7">
      <w:pPr>
        <w:rPr>
          <w:rFonts w:ascii="Bookman Old Style" w:hAnsi="Bookman Old Style"/>
          <w:color w:val="000000" w:themeColor="text1"/>
          <w:sz w:val="24"/>
          <w:szCs w:val="24"/>
        </w:rPr>
      </w:pPr>
      <w:r>
        <w:rPr>
          <w:rFonts w:ascii="Bookman Old Style" w:hAnsi="Bookman Old Style"/>
          <w:noProof/>
          <w:color w:val="000000" w:themeColor="text1"/>
          <w:sz w:val="24"/>
          <w:szCs w:val="24"/>
        </w:rPr>
        <w:pict>
          <v:shapetype id="_x0000_t202" coordsize="21600,21600" o:spt="202" path="m,l,21600r21600,l21600,xe">
            <v:stroke joinstyle="miter"/>
            <v:path gradientshapeok="t" o:connecttype="rect"/>
          </v:shapetype>
          <v:shape id="_x0000_s1026" type="#_x0000_t202" style="position:absolute;margin-left:-34.75pt;margin-top:.2pt;width:138.3pt;height:93.85pt;z-index:251658240" strokecolor="white [3212]">
            <v:textbox style="mso-next-textbox:#_x0000_s1026">
              <w:txbxContent>
                <w:p w:rsidR="00860393" w:rsidRPr="007A51B7"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S 850/1</w:t>
                  </w:r>
                </w:p>
                <w:p w:rsidR="00860393" w:rsidRPr="007A51B7" w:rsidRDefault="00860393" w:rsidP="00A55DF8">
                  <w:pPr>
                    <w:spacing w:after="0" w:line="240" w:lineRule="auto"/>
                    <w:jc w:val="center"/>
                    <w:rPr>
                      <w:rFonts w:ascii="Bookman Old Style" w:hAnsi="Bookman Old Style"/>
                      <w:b/>
                      <w:sz w:val="24"/>
                      <w:szCs w:val="24"/>
                    </w:rPr>
                  </w:pPr>
                  <w:r>
                    <w:rPr>
                      <w:rFonts w:ascii="Bookman Old Style" w:hAnsi="Bookman Old Style"/>
                      <w:b/>
                      <w:sz w:val="24"/>
                      <w:szCs w:val="24"/>
                    </w:rPr>
                    <w:t>Subsidiary ICT</w:t>
                  </w:r>
                </w:p>
                <w:p w:rsidR="00860393"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Paper 1</w:t>
                  </w:r>
                </w:p>
                <w:p w:rsidR="00860393" w:rsidRPr="007A51B7" w:rsidRDefault="00860393" w:rsidP="00086C08">
                  <w:pPr>
                    <w:spacing w:after="0" w:line="240" w:lineRule="auto"/>
                    <w:jc w:val="center"/>
                    <w:rPr>
                      <w:rFonts w:ascii="Bookman Old Style" w:hAnsi="Bookman Old Style"/>
                      <w:b/>
                      <w:sz w:val="24"/>
                      <w:szCs w:val="24"/>
                    </w:rPr>
                  </w:pPr>
                  <w:r>
                    <w:rPr>
                      <w:rFonts w:ascii="Bookman Old Style" w:hAnsi="Bookman Old Style"/>
                      <w:b/>
                      <w:sz w:val="24"/>
                      <w:szCs w:val="24"/>
                    </w:rPr>
                    <w:t>UMTA GUIDE</w:t>
                  </w:r>
                </w:p>
                <w:p w:rsidR="00860393" w:rsidRPr="007A51B7" w:rsidRDefault="00860393" w:rsidP="00086C08">
                  <w:pPr>
                    <w:spacing w:after="0" w:line="240" w:lineRule="auto"/>
                    <w:jc w:val="center"/>
                    <w:rPr>
                      <w:rFonts w:ascii="Bookman Old Style" w:hAnsi="Bookman Old Style"/>
                      <w:b/>
                      <w:sz w:val="24"/>
                      <w:szCs w:val="24"/>
                    </w:rPr>
                  </w:pPr>
                  <w:r>
                    <w:rPr>
                      <w:rFonts w:ascii="Bookman Old Style" w:hAnsi="Bookman Old Style"/>
                      <w:b/>
                      <w:sz w:val="24"/>
                      <w:szCs w:val="24"/>
                    </w:rPr>
                    <w:t>JULY/AUG 2018</w:t>
                  </w:r>
                </w:p>
                <w:p w:rsidR="00860393"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2½ hours</w:t>
                  </w:r>
                </w:p>
                <w:p w:rsidR="00860393" w:rsidRPr="007A51B7" w:rsidRDefault="00860393" w:rsidP="00086C08">
                  <w:pPr>
                    <w:spacing w:after="0" w:line="240" w:lineRule="auto"/>
                    <w:jc w:val="center"/>
                    <w:rPr>
                      <w:rFonts w:ascii="Bookman Old Style" w:hAnsi="Bookman Old Style"/>
                      <w:b/>
                      <w:sz w:val="24"/>
                      <w:szCs w:val="24"/>
                    </w:rPr>
                  </w:pPr>
                </w:p>
                <w:p w:rsidR="00860393" w:rsidRDefault="00860393"/>
              </w:txbxContent>
            </v:textbox>
          </v:shape>
        </w:pict>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7A09FA" w:rsidRPr="006035D3">
        <w:rPr>
          <w:rFonts w:ascii="Bookman Old Style" w:hAnsi="Bookman Old Style"/>
          <w:color w:val="000000" w:themeColor="text1"/>
          <w:sz w:val="24"/>
          <w:szCs w:val="24"/>
        </w:rPr>
        <w:t xml:space="preserve">       </w:t>
      </w:r>
      <w:r w:rsidR="00161699" w:rsidRPr="006035D3">
        <w:rPr>
          <w:rFonts w:ascii="Bookman Old Style" w:hAnsi="Bookman Old Style"/>
          <w:color w:val="000000" w:themeColor="text1"/>
          <w:sz w:val="24"/>
          <w:szCs w:val="24"/>
        </w:rPr>
        <w:tab/>
      </w:r>
    </w:p>
    <w:p w:rsidR="007A51B7" w:rsidRDefault="007A51B7" w:rsidP="007A51B7">
      <w:pPr>
        <w:rPr>
          <w:rFonts w:ascii="Bookman Old Style" w:hAnsi="Bookman Old Style"/>
          <w:color w:val="000000" w:themeColor="text1"/>
          <w:sz w:val="24"/>
          <w:szCs w:val="24"/>
        </w:rPr>
      </w:pPr>
    </w:p>
    <w:p w:rsidR="002F7C22" w:rsidRPr="006035D3" w:rsidRDefault="002F7C22" w:rsidP="007A51B7">
      <w:pPr>
        <w:rPr>
          <w:rFonts w:ascii="Bookman Old Style" w:hAnsi="Bookman Old Style"/>
          <w:color w:val="000000" w:themeColor="text1"/>
          <w:sz w:val="24"/>
          <w:szCs w:val="24"/>
        </w:rPr>
      </w:pPr>
    </w:p>
    <w:p w:rsidR="00E92EEF" w:rsidRPr="002F7C22" w:rsidRDefault="002F7C22" w:rsidP="00BB0B3F">
      <w:pPr>
        <w:tabs>
          <w:tab w:val="left" w:pos="4191"/>
        </w:tabs>
        <w:spacing w:after="0" w:line="240" w:lineRule="auto"/>
        <w:rPr>
          <w:rFonts w:ascii="Bookman Old Style" w:hAnsi="Bookman Old Style"/>
          <w:b/>
          <w:color w:val="000000" w:themeColor="text1"/>
          <w:sz w:val="24"/>
          <w:szCs w:val="24"/>
        </w:rPr>
      </w:pPr>
      <w:r>
        <w:rPr>
          <w:rFonts w:ascii="Bookman Old Style" w:hAnsi="Bookman Old Style"/>
          <w:color w:val="000000" w:themeColor="text1"/>
          <w:sz w:val="24"/>
          <w:szCs w:val="24"/>
        </w:rPr>
        <w:tab/>
      </w:r>
      <w:r w:rsidRPr="00BB0B3F">
        <w:rPr>
          <w:rFonts w:ascii="Bookman Old Style" w:hAnsi="Bookman Old Style"/>
          <w:b/>
          <w:color w:val="000000" w:themeColor="text1"/>
          <w:sz w:val="36"/>
          <w:szCs w:val="24"/>
        </w:rPr>
        <w:t>GUIDE</w:t>
      </w:r>
    </w:p>
    <w:p w:rsidR="00A55DF8" w:rsidRPr="00BB0B3F" w:rsidRDefault="00A55DF8" w:rsidP="00BB0B3F">
      <w:pPr>
        <w:spacing w:after="0" w:line="240" w:lineRule="auto"/>
        <w:jc w:val="center"/>
        <w:rPr>
          <w:rFonts w:ascii="Bookman Old Style" w:hAnsi="Bookman Old Style" w:cs="Times New Roman"/>
          <w:b/>
          <w:bCs/>
          <w:color w:val="000000" w:themeColor="text1"/>
          <w:szCs w:val="24"/>
        </w:rPr>
      </w:pPr>
      <w:r w:rsidRPr="00BB0B3F">
        <w:rPr>
          <w:rFonts w:ascii="Bookman Old Style" w:hAnsi="Bookman Old Style" w:cs="Times New Roman"/>
          <w:b/>
          <w:bCs/>
          <w:color w:val="000000" w:themeColor="text1"/>
          <w:szCs w:val="24"/>
        </w:rPr>
        <w:t>UGANDA ADVANCED CERTIFICATE OF EDUCATION</w:t>
      </w:r>
    </w:p>
    <w:p w:rsidR="00A55DF8" w:rsidRPr="00BB0B3F" w:rsidRDefault="00A55DF8" w:rsidP="00A55DF8">
      <w:pPr>
        <w:autoSpaceDE w:val="0"/>
        <w:autoSpaceDN w:val="0"/>
        <w:adjustRightInd w:val="0"/>
        <w:spacing w:after="0" w:line="240" w:lineRule="auto"/>
        <w:jc w:val="center"/>
        <w:rPr>
          <w:rFonts w:ascii="Bookman Old Style" w:hAnsi="Bookman Old Style" w:cs="Times New Roman"/>
          <w:b/>
          <w:bCs/>
          <w:color w:val="000000" w:themeColor="text1"/>
          <w:szCs w:val="24"/>
        </w:rPr>
      </w:pPr>
      <w:r w:rsidRPr="00BB0B3F">
        <w:rPr>
          <w:rFonts w:ascii="Bookman Old Style" w:hAnsi="Bookman Old Style" w:cs="Times New Roman"/>
          <w:b/>
          <w:bCs/>
          <w:color w:val="000000" w:themeColor="text1"/>
          <w:szCs w:val="24"/>
        </w:rPr>
        <w:t>SUBSIDIARY ICT PAPER I</w:t>
      </w:r>
    </w:p>
    <w:p w:rsidR="00BB0B3F" w:rsidRPr="006035D3" w:rsidRDefault="00BB0B3F" w:rsidP="00A55DF8">
      <w:pPr>
        <w:autoSpaceDE w:val="0"/>
        <w:autoSpaceDN w:val="0"/>
        <w:adjustRightInd w:val="0"/>
        <w:spacing w:after="0" w:line="240" w:lineRule="auto"/>
        <w:jc w:val="center"/>
        <w:rPr>
          <w:rFonts w:ascii="Bookman Old Style" w:hAnsi="Bookman Old Style" w:cs="Times New Roman"/>
          <w:b/>
          <w:bCs/>
          <w:color w:val="000000" w:themeColor="text1"/>
          <w:sz w:val="28"/>
          <w:szCs w:val="24"/>
        </w:rPr>
      </w:pPr>
    </w:p>
    <w:p w:rsidR="009D099B" w:rsidRPr="006035D3" w:rsidRDefault="00BB0B3F"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9D099B" w:rsidRPr="006035D3">
        <w:rPr>
          <w:rFonts w:ascii="Bookman Old Style" w:hAnsi="Bookman Old Style"/>
          <w:color w:val="000000" w:themeColor="text1"/>
          <w:sz w:val="24"/>
          <w:szCs w:val="24"/>
        </w:rPr>
        <w:t>(a) Distinguish between data and information</w:t>
      </w:r>
      <w:r w:rsidR="009D099B" w:rsidRPr="006035D3">
        <w:rPr>
          <w:rFonts w:ascii="Bookman Old Style" w:hAnsi="Bookman Old Style"/>
          <w:color w:val="000000" w:themeColor="text1"/>
          <w:sz w:val="24"/>
          <w:szCs w:val="24"/>
        </w:rPr>
        <w:tab/>
      </w:r>
      <w:r w:rsidR="009D099B" w:rsidRPr="006035D3">
        <w:rPr>
          <w:rFonts w:ascii="Bookman Old Style" w:hAnsi="Bookman Old Style"/>
          <w:color w:val="000000" w:themeColor="text1"/>
          <w:sz w:val="24"/>
          <w:szCs w:val="24"/>
        </w:rPr>
        <w:tab/>
      </w:r>
      <w:r w:rsidR="009D099B" w:rsidRPr="006035D3">
        <w:rPr>
          <w:rFonts w:ascii="Bookman Old Style" w:hAnsi="Bookman Old Style"/>
          <w:color w:val="000000" w:themeColor="text1"/>
          <w:sz w:val="24"/>
          <w:szCs w:val="24"/>
        </w:rPr>
        <w:tab/>
      </w:r>
      <w:r w:rsidR="009D099B" w:rsidRPr="006035D3">
        <w:rPr>
          <w:rFonts w:ascii="Bookman Old Style" w:hAnsi="Bookman Old Style"/>
          <w:color w:val="000000" w:themeColor="text1"/>
          <w:sz w:val="24"/>
          <w:szCs w:val="24"/>
        </w:rPr>
        <w:tab/>
        <w:t>(2 Marks)</w:t>
      </w:r>
    </w:p>
    <w:p w:rsidR="005F588F" w:rsidRPr="005F588F" w:rsidRDefault="005F588F" w:rsidP="005F588F">
      <w:pPr>
        <w:pStyle w:val="ListParagraph"/>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00BB0B3F">
        <w:rPr>
          <w:rFonts w:ascii="Bookman Old Style" w:hAnsi="Bookman Old Style"/>
          <w:b/>
          <w:i/>
          <w:color w:val="000000" w:themeColor="text1"/>
          <w:sz w:val="24"/>
          <w:szCs w:val="24"/>
        </w:rPr>
        <w:t>(Any 2x1=2</w:t>
      </w:r>
      <w:r w:rsidRPr="005F588F">
        <w:rPr>
          <w:rFonts w:ascii="Bookman Old Style" w:hAnsi="Bookman Old Style"/>
          <w:b/>
          <w:i/>
          <w:color w:val="000000" w:themeColor="text1"/>
          <w:sz w:val="24"/>
          <w:szCs w:val="24"/>
        </w:rPr>
        <w:t xml:space="preserve"> mark</w:t>
      </w:r>
      <w:r w:rsidR="00BB0B3F">
        <w:rPr>
          <w:rFonts w:ascii="Bookman Old Style" w:hAnsi="Bookman Old Style"/>
          <w:b/>
          <w:i/>
          <w:color w:val="000000" w:themeColor="text1"/>
          <w:sz w:val="24"/>
          <w:szCs w:val="24"/>
        </w:rPr>
        <w:t>s</w:t>
      </w:r>
      <w:r w:rsidRPr="005F588F">
        <w:rPr>
          <w:rFonts w:ascii="Bookman Old Style" w:hAnsi="Bookman Old Style"/>
          <w:b/>
          <w:i/>
          <w:color w:val="000000" w:themeColor="text1"/>
          <w:sz w:val="24"/>
          <w:szCs w:val="24"/>
        </w:rPr>
        <w:t>)</w:t>
      </w:r>
    </w:p>
    <w:p w:rsidR="007051E7" w:rsidRPr="00BB0B3F" w:rsidRDefault="007051E7" w:rsidP="004168E8">
      <w:pPr>
        <w:pStyle w:val="ListParagraph"/>
        <w:numPr>
          <w:ilvl w:val="0"/>
          <w:numId w:val="5"/>
        </w:numPr>
        <w:jc w:val="both"/>
        <w:rPr>
          <w:rFonts w:ascii="Bookman Old Style" w:hAnsi="Bookman Old Style" w:cs="Times New Roman"/>
          <w:i/>
        </w:rPr>
      </w:pPr>
      <w:r w:rsidRPr="00BB0B3F">
        <w:rPr>
          <w:rFonts w:ascii="Bookman Old Style" w:hAnsi="Bookman Old Style" w:cs="Times New Roman"/>
          <w:b/>
          <w:i/>
        </w:rPr>
        <w:t>Data are streams of raw facts with little or no meaning whereas Information is simply processed data or data which has been turned into a meaning full form.</w:t>
      </w:r>
    </w:p>
    <w:p w:rsidR="00BB0B3F" w:rsidRPr="001B4AF6" w:rsidRDefault="00BB0B3F" w:rsidP="00BB0B3F">
      <w:pPr>
        <w:pStyle w:val="ListParagraph"/>
        <w:ind w:left="1080"/>
        <w:rPr>
          <w:rFonts w:ascii="Times New Roman" w:hAnsi="Times New Roman" w:cs="Times New Roman"/>
          <w:i/>
          <w:sz w:val="24"/>
          <w:szCs w:val="24"/>
        </w:rPr>
      </w:pPr>
    </w:p>
    <w:p w:rsidR="009D099B" w:rsidRPr="006035D3" w:rsidRDefault="006B5382" w:rsidP="009D099B">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(b)</w:t>
      </w:r>
      <w:r w:rsidR="007F5201" w:rsidRPr="006035D3">
        <w:rPr>
          <w:rFonts w:ascii="Bookman Old Style" w:hAnsi="Bookman Old Style"/>
          <w:color w:val="000000" w:themeColor="text1"/>
          <w:sz w:val="24"/>
          <w:szCs w:val="24"/>
        </w:rPr>
        <w:t>Explain the importance of the three basic parts of the computer</w:t>
      </w:r>
      <w:r w:rsidR="007F5201" w:rsidRPr="006035D3">
        <w:rPr>
          <w:rFonts w:ascii="Bookman Old Style" w:hAnsi="Bookman Old Style"/>
          <w:color w:val="000000" w:themeColor="text1"/>
          <w:sz w:val="24"/>
          <w:szCs w:val="24"/>
        </w:rPr>
        <w:tab/>
        <w:t>(3 Marks)</w:t>
      </w:r>
    </w:p>
    <w:p w:rsidR="005F588F" w:rsidRPr="002E50C8" w:rsidRDefault="005F588F" w:rsidP="005F588F">
      <w:pPr>
        <w:spacing w:after="0" w:line="240" w:lineRule="auto"/>
        <w:ind w:left="360"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x1=</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r w:rsidR="00704CBD">
        <w:rPr>
          <w:rFonts w:ascii="Bookman Old Style" w:hAnsi="Bookman Old Style"/>
          <w:b/>
          <w:i/>
          <w:color w:val="000000" w:themeColor="text1"/>
          <w:sz w:val="24"/>
          <w:szCs w:val="24"/>
        </w:rPr>
        <w:t xml:space="preserve"> any 3 hardware components and their uses</w:t>
      </w:r>
    </w:p>
    <w:p w:rsidR="00B63F12" w:rsidRPr="00440492" w:rsidRDefault="00B63F12" w:rsidP="004168E8">
      <w:pPr>
        <w:pStyle w:val="ListParagraph"/>
        <w:numPr>
          <w:ilvl w:val="0"/>
          <w:numId w:val="6"/>
        </w:numPr>
        <w:spacing w:after="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Computer Case</w:t>
      </w:r>
      <w:r w:rsidR="00CB0A67">
        <w:rPr>
          <w:rFonts w:ascii="Bookman Old Style" w:eastAsia="Times New Roman" w:hAnsi="Bookman Old Style" w:cs="Helvetica"/>
          <w:b/>
          <w:i/>
          <w:color w:val="000000" w:themeColor="text1"/>
        </w:rPr>
        <w:t>/system case/system unit</w:t>
      </w:r>
      <w:r w:rsidRPr="00440492">
        <w:rPr>
          <w:rFonts w:ascii="Bookman Old Style" w:eastAsia="Times New Roman" w:hAnsi="Bookman Old Style" w:cs="Helvetica"/>
          <w:b/>
          <w:i/>
          <w:color w:val="000000" w:themeColor="text1"/>
        </w:rPr>
        <w:t>. The </w:t>
      </w:r>
      <w:r w:rsidRPr="00440492">
        <w:rPr>
          <w:rFonts w:ascii="Bookman Old Style" w:eastAsia="Times New Roman" w:hAnsi="Bookman Old Style" w:cs="Helvetica"/>
          <w:b/>
          <w:bCs/>
          <w:i/>
          <w:color w:val="000000" w:themeColor="text1"/>
        </w:rPr>
        <w:t>computer case</w:t>
      </w:r>
      <w:r w:rsidRPr="00440492">
        <w:rPr>
          <w:rFonts w:ascii="Bookman Old Style" w:eastAsia="Times New Roman" w:hAnsi="Bookman Old Style" w:cs="Helvetica"/>
          <w:b/>
          <w:i/>
          <w:color w:val="000000" w:themeColor="text1"/>
        </w:rPr>
        <w:t> is the metal and plastic box that </w:t>
      </w:r>
      <w:r w:rsidRPr="00440492">
        <w:rPr>
          <w:rFonts w:ascii="Bookman Old Style" w:eastAsia="Times New Roman" w:hAnsi="Bookman Old Style" w:cs="Helvetica"/>
          <w:b/>
          <w:bCs/>
          <w:i/>
          <w:color w:val="000000" w:themeColor="text1"/>
        </w:rPr>
        <w:t>contains the main components</w:t>
      </w:r>
      <w:r w:rsidRPr="00440492">
        <w:rPr>
          <w:rFonts w:ascii="Bookman Old Style" w:eastAsia="Times New Roman" w:hAnsi="Bookman Old Style" w:cs="Helvetica"/>
          <w:b/>
          <w:i/>
          <w:color w:val="000000" w:themeColor="text1"/>
        </w:rPr>
        <w:t> of the computer. It houses the motherboard, central processing unit (CPU), the power supply, and more.</w:t>
      </w:r>
    </w:p>
    <w:p w:rsidR="006C721C" w:rsidRPr="00440492" w:rsidRDefault="006C721C" w:rsidP="006C721C">
      <w:pPr>
        <w:pStyle w:val="ListParagraph"/>
        <w:spacing w:before="534" w:after="120" w:line="240" w:lineRule="auto"/>
        <w:ind w:left="1080"/>
        <w:jc w:val="both"/>
        <w:textAlignment w:val="baseline"/>
        <w:outlineLvl w:val="3"/>
        <w:rPr>
          <w:rFonts w:ascii="Bookman Old Style" w:eastAsia="Times New Roman" w:hAnsi="Bookman Old Style" w:cs="Helvetica"/>
          <w:b/>
          <w:i/>
          <w:color w:val="000000" w:themeColor="text1"/>
        </w:rPr>
      </w:pPr>
    </w:p>
    <w:p w:rsidR="00B63F12" w:rsidRPr="00440492" w:rsidRDefault="00B63F12" w:rsidP="004168E8">
      <w:pPr>
        <w:pStyle w:val="ListParagraph"/>
        <w:numPr>
          <w:ilvl w:val="0"/>
          <w:numId w:val="6"/>
        </w:numPr>
        <w:spacing w:before="534" w:after="12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Monitor. The </w:t>
      </w:r>
      <w:r w:rsidRPr="00440492">
        <w:rPr>
          <w:rFonts w:ascii="Bookman Old Style" w:eastAsia="Times New Roman" w:hAnsi="Bookman Old Style" w:cs="Helvetica"/>
          <w:b/>
          <w:bCs/>
          <w:i/>
          <w:color w:val="000000" w:themeColor="text1"/>
        </w:rPr>
        <w:t>monitor</w:t>
      </w:r>
      <w:r w:rsidRPr="00440492">
        <w:rPr>
          <w:rFonts w:ascii="Bookman Old Style" w:eastAsia="Times New Roman" w:hAnsi="Bookman Old Style" w:cs="Helvetica"/>
          <w:b/>
          <w:i/>
          <w:color w:val="000000" w:themeColor="text1"/>
        </w:rPr>
        <w:t> works with a </w:t>
      </w:r>
      <w:r w:rsidRPr="00440492">
        <w:rPr>
          <w:rFonts w:ascii="Bookman Old Style" w:eastAsia="Times New Roman" w:hAnsi="Bookman Old Style" w:cs="Helvetica"/>
          <w:b/>
          <w:bCs/>
          <w:i/>
          <w:color w:val="000000" w:themeColor="text1"/>
        </w:rPr>
        <w:t>video card</w:t>
      </w:r>
      <w:r w:rsidRPr="00440492">
        <w:rPr>
          <w:rFonts w:ascii="Bookman Old Style" w:eastAsia="Times New Roman" w:hAnsi="Bookman Old Style" w:cs="Helvetica"/>
          <w:b/>
          <w:i/>
          <w:color w:val="000000" w:themeColor="text1"/>
        </w:rPr>
        <w:t>, located inside the computer case, to display images and text on the screen. Newer monitors usually have </w:t>
      </w:r>
      <w:r w:rsidRPr="00440492">
        <w:rPr>
          <w:rFonts w:ascii="Bookman Old Style" w:eastAsia="Times New Roman" w:hAnsi="Bookman Old Style" w:cs="Helvetica"/>
          <w:b/>
          <w:bCs/>
          <w:i/>
          <w:color w:val="000000" w:themeColor="text1"/>
        </w:rPr>
        <w:t>LCD</w:t>
      </w:r>
      <w:r w:rsidRPr="00440492">
        <w:rPr>
          <w:rFonts w:ascii="Bookman Old Style" w:eastAsia="Times New Roman" w:hAnsi="Bookman Old Style" w:cs="Helvetica"/>
          <w:b/>
          <w:i/>
          <w:color w:val="000000" w:themeColor="text1"/>
        </w:rPr>
        <w:t> (liquid crystal display) or </w:t>
      </w:r>
      <w:r w:rsidRPr="00440492">
        <w:rPr>
          <w:rFonts w:ascii="Bookman Old Style" w:eastAsia="Times New Roman" w:hAnsi="Bookman Old Style" w:cs="Helvetica"/>
          <w:b/>
          <w:bCs/>
          <w:i/>
          <w:color w:val="000000" w:themeColor="text1"/>
        </w:rPr>
        <w:t>LED</w:t>
      </w:r>
      <w:r w:rsidRPr="00440492">
        <w:rPr>
          <w:rFonts w:ascii="Bookman Old Style" w:eastAsia="Times New Roman" w:hAnsi="Bookman Old Style" w:cs="Helvetica"/>
          <w:b/>
          <w:i/>
          <w:color w:val="000000" w:themeColor="text1"/>
        </w:rPr>
        <w:t xml:space="preserve"> (light-emitting diode) displays. </w:t>
      </w:r>
    </w:p>
    <w:p w:rsidR="006C721C" w:rsidRPr="00440492" w:rsidRDefault="006C721C" w:rsidP="006C721C">
      <w:pPr>
        <w:pStyle w:val="ListParagraph"/>
        <w:rPr>
          <w:rFonts w:ascii="Bookman Old Style" w:eastAsia="Times New Roman" w:hAnsi="Bookman Old Style" w:cs="Helvetica"/>
          <w:b/>
          <w:i/>
          <w:color w:val="000000" w:themeColor="text1"/>
        </w:rPr>
      </w:pPr>
    </w:p>
    <w:p w:rsidR="00B63F12" w:rsidRPr="00440492" w:rsidRDefault="00B63F12" w:rsidP="004168E8">
      <w:pPr>
        <w:pStyle w:val="ListParagraph"/>
        <w:numPr>
          <w:ilvl w:val="0"/>
          <w:numId w:val="6"/>
        </w:numPr>
        <w:spacing w:before="534" w:after="12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Power Cord. The power cord is the </w:t>
      </w:r>
      <w:r w:rsidRPr="00440492">
        <w:rPr>
          <w:rFonts w:ascii="Bookman Old Style" w:eastAsia="Times New Roman" w:hAnsi="Bookman Old Style" w:cs="Helvetica"/>
          <w:b/>
          <w:bCs/>
          <w:i/>
          <w:color w:val="000000" w:themeColor="text1"/>
        </w:rPr>
        <w:t>link</w:t>
      </w:r>
      <w:r w:rsidRPr="00440492">
        <w:rPr>
          <w:rFonts w:ascii="Bookman Old Style" w:eastAsia="Times New Roman" w:hAnsi="Bookman Old Style" w:cs="Helvetica"/>
          <w:b/>
          <w:i/>
          <w:color w:val="000000" w:themeColor="text1"/>
        </w:rPr>
        <w:t> between the </w:t>
      </w:r>
      <w:r w:rsidRPr="00440492">
        <w:rPr>
          <w:rFonts w:ascii="Bookman Old Style" w:eastAsia="Times New Roman" w:hAnsi="Bookman Old Style" w:cs="Helvetica"/>
          <w:b/>
          <w:bCs/>
          <w:i/>
          <w:color w:val="000000" w:themeColor="text1"/>
        </w:rPr>
        <w:t>power outlet</w:t>
      </w:r>
      <w:r w:rsidRPr="00440492">
        <w:rPr>
          <w:rFonts w:ascii="Bookman Old Style" w:eastAsia="Times New Roman" w:hAnsi="Bookman Old Style" w:cs="Helvetica"/>
          <w:b/>
          <w:i/>
          <w:color w:val="000000" w:themeColor="text1"/>
        </w:rPr>
        <w:t> and the</w:t>
      </w:r>
      <w:r w:rsidRPr="00440492">
        <w:rPr>
          <w:rFonts w:ascii="Bookman Old Style" w:eastAsia="Times New Roman" w:hAnsi="Bookman Old Style" w:cs="Helvetica"/>
          <w:b/>
          <w:bCs/>
          <w:i/>
          <w:color w:val="000000" w:themeColor="text1"/>
        </w:rPr>
        <w:t xml:space="preserve"> power supply unit</w:t>
      </w:r>
      <w:r w:rsidRPr="00440492">
        <w:rPr>
          <w:rFonts w:ascii="Bookman Old Style" w:eastAsia="Times New Roman" w:hAnsi="Bookman Old Style" w:cs="Helvetica"/>
          <w:b/>
          <w:i/>
          <w:color w:val="000000" w:themeColor="text1"/>
        </w:rPr>
        <w:t> in the computer casing. If the power cord is not plugged in, the computer will not power on.</w:t>
      </w:r>
    </w:p>
    <w:p w:rsidR="006C721C" w:rsidRPr="00440492" w:rsidRDefault="006C721C" w:rsidP="006C721C">
      <w:pPr>
        <w:pStyle w:val="ListParagraph"/>
        <w:rPr>
          <w:rFonts w:ascii="Bookman Old Style" w:eastAsia="Times New Roman" w:hAnsi="Bookman Old Style" w:cs="Helvetica"/>
          <w:b/>
          <w:i/>
          <w:color w:val="000000" w:themeColor="text1"/>
        </w:rPr>
      </w:pPr>
    </w:p>
    <w:p w:rsidR="00B63F12" w:rsidRPr="00440492" w:rsidRDefault="00B63F12" w:rsidP="004168E8">
      <w:pPr>
        <w:pStyle w:val="ListParagraph"/>
        <w:numPr>
          <w:ilvl w:val="0"/>
          <w:numId w:val="6"/>
        </w:numPr>
        <w:spacing w:before="534" w:after="12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Keyboard. The </w:t>
      </w:r>
      <w:r w:rsidRPr="00440492">
        <w:rPr>
          <w:rFonts w:ascii="Bookman Old Style" w:eastAsia="Times New Roman" w:hAnsi="Bookman Old Style" w:cs="Helvetica"/>
          <w:b/>
          <w:bCs/>
          <w:i/>
          <w:color w:val="000000" w:themeColor="text1"/>
        </w:rPr>
        <w:t>keyboard</w:t>
      </w:r>
      <w:r w:rsidRPr="00440492">
        <w:rPr>
          <w:rFonts w:ascii="Bookman Old Style" w:eastAsia="Times New Roman" w:hAnsi="Bookman Old Style" w:cs="Helvetica"/>
          <w:b/>
          <w:i/>
          <w:color w:val="000000" w:themeColor="text1"/>
        </w:rPr>
        <w:t> is one of the primary ways we communicate with the computer and enter data.</w:t>
      </w:r>
    </w:p>
    <w:p w:rsidR="006C721C" w:rsidRPr="00440492" w:rsidRDefault="006C721C" w:rsidP="006C721C">
      <w:pPr>
        <w:pStyle w:val="ListParagraph"/>
        <w:rPr>
          <w:rFonts w:ascii="Bookman Old Style" w:eastAsia="Times New Roman" w:hAnsi="Bookman Old Style" w:cs="Helvetica"/>
          <w:b/>
          <w:i/>
          <w:color w:val="000000" w:themeColor="text1"/>
        </w:rPr>
      </w:pPr>
    </w:p>
    <w:p w:rsidR="00B63F12" w:rsidRPr="00440492" w:rsidRDefault="00B63F12" w:rsidP="004168E8">
      <w:pPr>
        <w:pStyle w:val="ListParagraph"/>
        <w:numPr>
          <w:ilvl w:val="0"/>
          <w:numId w:val="6"/>
        </w:numPr>
        <w:spacing w:after="0" w:line="240" w:lineRule="auto"/>
        <w:jc w:val="both"/>
        <w:textAlignment w:val="baseline"/>
        <w:rPr>
          <w:rFonts w:ascii="Bookman Old Style" w:eastAsia="Times New Roman" w:hAnsi="Bookman Old Style" w:cs="Helvetica"/>
          <w:color w:val="000000" w:themeColor="text1"/>
        </w:rPr>
      </w:pPr>
      <w:r w:rsidRPr="00440492">
        <w:rPr>
          <w:rFonts w:ascii="Bookman Old Style" w:eastAsia="Times New Roman" w:hAnsi="Bookman Old Style" w:cs="Helvetica"/>
          <w:b/>
          <w:i/>
          <w:color w:val="000000" w:themeColor="text1"/>
        </w:rPr>
        <w:t>Mouse. The </w:t>
      </w:r>
      <w:r w:rsidRPr="00440492">
        <w:rPr>
          <w:rFonts w:ascii="Bookman Old Style" w:eastAsia="Times New Roman" w:hAnsi="Bookman Old Style" w:cs="Helvetica"/>
          <w:b/>
          <w:bCs/>
          <w:i/>
          <w:color w:val="000000" w:themeColor="text1"/>
        </w:rPr>
        <w:t>mouse</w:t>
      </w:r>
      <w:r w:rsidRPr="00440492">
        <w:rPr>
          <w:rFonts w:ascii="Bookman Old Style" w:eastAsia="Times New Roman" w:hAnsi="Bookman Old Style" w:cs="Helvetica"/>
          <w:b/>
          <w:i/>
          <w:color w:val="000000" w:themeColor="text1"/>
        </w:rPr>
        <w:t> is a </w:t>
      </w:r>
      <w:r w:rsidRPr="00440492">
        <w:rPr>
          <w:rFonts w:ascii="Bookman Old Style" w:eastAsia="Times New Roman" w:hAnsi="Bookman Old Style" w:cs="Helvetica"/>
          <w:b/>
          <w:bCs/>
          <w:i/>
          <w:color w:val="000000" w:themeColor="text1"/>
        </w:rPr>
        <w:t>peripheral</w:t>
      </w:r>
      <w:r w:rsidRPr="00440492">
        <w:rPr>
          <w:rFonts w:ascii="Bookman Old Style" w:eastAsia="Times New Roman" w:hAnsi="Bookman Old Style" w:cs="Helvetica"/>
          <w:b/>
          <w:i/>
          <w:color w:val="000000" w:themeColor="text1"/>
        </w:rPr>
        <w:t> that is known as a </w:t>
      </w:r>
      <w:r w:rsidRPr="00440492">
        <w:rPr>
          <w:rFonts w:ascii="Bookman Old Style" w:eastAsia="Times New Roman" w:hAnsi="Bookman Old Style" w:cs="Helvetica"/>
          <w:b/>
          <w:bCs/>
          <w:i/>
          <w:color w:val="000000" w:themeColor="text1"/>
        </w:rPr>
        <w:t>pointing device</w:t>
      </w:r>
      <w:r w:rsidRPr="00440492">
        <w:rPr>
          <w:rFonts w:ascii="Bookman Old Style" w:eastAsia="Times New Roman" w:hAnsi="Bookman Old Style" w:cs="Helvetica"/>
          <w:b/>
          <w:i/>
          <w:color w:val="000000" w:themeColor="text1"/>
        </w:rPr>
        <w:t>. It lets you </w:t>
      </w:r>
      <w:r w:rsidRPr="00440492">
        <w:rPr>
          <w:rFonts w:ascii="Bookman Old Style" w:eastAsia="Times New Roman" w:hAnsi="Bookman Old Style" w:cs="Helvetica"/>
          <w:b/>
          <w:bCs/>
          <w:i/>
          <w:color w:val="000000" w:themeColor="text1"/>
        </w:rPr>
        <w:t>point</w:t>
      </w:r>
      <w:r w:rsidRPr="00440492">
        <w:rPr>
          <w:rFonts w:ascii="Bookman Old Style" w:eastAsia="Times New Roman" w:hAnsi="Bookman Old Style" w:cs="Helvetica"/>
          <w:b/>
          <w:i/>
          <w:color w:val="000000" w:themeColor="text1"/>
        </w:rPr>
        <w:t> to objects on the screen, </w:t>
      </w:r>
      <w:r w:rsidRPr="00440492">
        <w:rPr>
          <w:rFonts w:ascii="Bookman Old Style" w:eastAsia="Times New Roman" w:hAnsi="Bookman Old Style" w:cs="Helvetica"/>
          <w:b/>
          <w:bCs/>
          <w:i/>
          <w:color w:val="000000" w:themeColor="text1"/>
        </w:rPr>
        <w:t>click</w:t>
      </w:r>
      <w:r w:rsidRPr="00440492">
        <w:rPr>
          <w:rFonts w:ascii="Bookman Old Style" w:eastAsia="Times New Roman" w:hAnsi="Bookman Old Style" w:cs="Helvetica"/>
          <w:b/>
          <w:i/>
          <w:color w:val="000000" w:themeColor="text1"/>
        </w:rPr>
        <w:t xml:space="preserve"> on them, and </w:t>
      </w:r>
      <w:r w:rsidRPr="00440492">
        <w:rPr>
          <w:rFonts w:ascii="Bookman Old Style" w:eastAsia="Times New Roman" w:hAnsi="Bookman Old Style" w:cs="Helvetica"/>
          <w:b/>
          <w:bCs/>
          <w:i/>
          <w:color w:val="000000" w:themeColor="text1"/>
        </w:rPr>
        <w:t>move</w:t>
      </w:r>
      <w:r w:rsidRPr="00440492">
        <w:rPr>
          <w:rFonts w:ascii="Bookman Old Style" w:eastAsia="Times New Roman" w:hAnsi="Bookman Old Style" w:cs="Helvetica"/>
          <w:b/>
          <w:i/>
          <w:color w:val="000000" w:themeColor="text1"/>
        </w:rPr>
        <w:t> them.</w:t>
      </w:r>
    </w:p>
    <w:p w:rsidR="007F5201" w:rsidRPr="006035D3" w:rsidRDefault="007F5201" w:rsidP="009D099B">
      <w:pPr>
        <w:pStyle w:val="ListParagraph"/>
        <w:rPr>
          <w:rFonts w:ascii="Bookman Old Style" w:hAnsi="Bookman Old Style"/>
          <w:color w:val="000000" w:themeColor="text1"/>
          <w:sz w:val="24"/>
          <w:szCs w:val="24"/>
        </w:rPr>
      </w:pPr>
    </w:p>
    <w:p w:rsidR="009D099B" w:rsidRPr="006035D3" w:rsidRDefault="00AE72A7"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w:t>
      </w:r>
      <w:proofErr w:type="gramStart"/>
      <w:r w:rsidRPr="006035D3">
        <w:rPr>
          <w:rFonts w:ascii="Bookman Old Style" w:hAnsi="Bookman Old Style"/>
          <w:color w:val="000000" w:themeColor="text1"/>
          <w:sz w:val="24"/>
          <w:szCs w:val="24"/>
        </w:rPr>
        <w:t>a )</w:t>
      </w:r>
      <w:proofErr w:type="gramEnd"/>
      <w:r w:rsidRPr="006035D3">
        <w:rPr>
          <w:rFonts w:ascii="Bookman Old Style" w:hAnsi="Bookman Old Style"/>
          <w:color w:val="000000" w:themeColor="text1"/>
          <w:sz w:val="24"/>
          <w:szCs w:val="24"/>
        </w:rPr>
        <w:t xml:space="preserve"> W</w:t>
      </w:r>
      <w:r w:rsidR="005F4283" w:rsidRPr="006035D3">
        <w:rPr>
          <w:rFonts w:ascii="Bookman Old Style" w:hAnsi="Bookman Old Style"/>
          <w:color w:val="000000" w:themeColor="text1"/>
          <w:sz w:val="24"/>
          <w:szCs w:val="24"/>
        </w:rPr>
        <w:t>hat is a computer competency</w:t>
      </w:r>
      <w:r w:rsidR="00987EF6" w:rsidRPr="006035D3">
        <w:rPr>
          <w:rFonts w:ascii="Bookman Old Style" w:hAnsi="Bookman Old Style"/>
          <w:color w:val="000000" w:themeColor="text1"/>
          <w:sz w:val="24"/>
          <w:szCs w:val="24"/>
        </w:rPr>
        <w:t>?</w:t>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t>(1 Mark)</w:t>
      </w:r>
    </w:p>
    <w:p w:rsidR="005F588F" w:rsidRPr="005F588F" w:rsidRDefault="005F588F" w:rsidP="005F588F">
      <w:pPr>
        <w:pStyle w:val="ListParagraph"/>
        <w:rPr>
          <w:rFonts w:ascii="Bookman Old Style" w:hAnsi="Bookman Old Style"/>
          <w:b/>
          <w:i/>
          <w:color w:val="000000" w:themeColor="text1"/>
          <w:sz w:val="24"/>
          <w:szCs w:val="24"/>
        </w:rPr>
      </w:pPr>
      <w:r w:rsidRPr="005F588F">
        <w:rPr>
          <w:rFonts w:ascii="Bookman Old Style" w:hAnsi="Bookman Old Style"/>
          <w:b/>
          <w:i/>
          <w:color w:val="000000" w:themeColor="text1"/>
          <w:sz w:val="24"/>
          <w:szCs w:val="24"/>
        </w:rPr>
        <w:t>(Any 1x1=1 mark)</w:t>
      </w:r>
    </w:p>
    <w:p w:rsidR="003B65A0" w:rsidRDefault="00813F4C" w:rsidP="004168E8">
      <w:pPr>
        <w:pStyle w:val="ListParagraph"/>
        <w:numPr>
          <w:ilvl w:val="0"/>
          <w:numId w:val="7"/>
        </w:numPr>
        <w:rPr>
          <w:rFonts w:ascii="Bookman Old Style" w:hAnsi="Bookman Old Style"/>
          <w:b/>
          <w:i/>
        </w:rPr>
      </w:pPr>
      <w:proofErr w:type="gramStart"/>
      <w:r w:rsidRPr="00813F4C">
        <w:rPr>
          <w:rFonts w:ascii="Bookman Old Style" w:hAnsi="Bookman Old Style"/>
          <w:b/>
          <w:i/>
        </w:rPr>
        <w:t>is</w:t>
      </w:r>
      <w:proofErr w:type="gramEnd"/>
      <w:r w:rsidRPr="00813F4C">
        <w:rPr>
          <w:rFonts w:ascii="Bookman Old Style" w:hAnsi="Bookman Old Style"/>
          <w:b/>
          <w:i/>
        </w:rPr>
        <w:t xml:space="preserve"> a process whereby a student</w:t>
      </w:r>
      <w:r w:rsidR="00CB0A67">
        <w:rPr>
          <w:rFonts w:ascii="Bookman Old Style" w:hAnsi="Bookman Old Style"/>
          <w:b/>
          <w:i/>
        </w:rPr>
        <w:t>/somebody can</w:t>
      </w:r>
      <w:r w:rsidRPr="00813F4C">
        <w:rPr>
          <w:rFonts w:ascii="Bookman Old Style" w:hAnsi="Bookman Old Style"/>
          <w:b/>
          <w:i/>
        </w:rPr>
        <w:t xml:space="preserve"> demonstrates his o</w:t>
      </w:r>
      <w:r w:rsidR="00842617">
        <w:rPr>
          <w:rFonts w:ascii="Bookman Old Style" w:hAnsi="Bookman Old Style"/>
          <w:b/>
          <w:i/>
        </w:rPr>
        <w:t>r her ability to perform school</w:t>
      </w:r>
      <w:r w:rsidRPr="00813F4C">
        <w:rPr>
          <w:rFonts w:ascii="Bookman Old Style" w:hAnsi="Bookman Old Style"/>
          <w:b/>
          <w:i/>
        </w:rPr>
        <w:t xml:space="preserve"> level basic computing work.</w:t>
      </w:r>
    </w:p>
    <w:p w:rsidR="00A47E94" w:rsidRDefault="00A47E94" w:rsidP="004168E8">
      <w:pPr>
        <w:pStyle w:val="ListParagraph"/>
        <w:numPr>
          <w:ilvl w:val="0"/>
          <w:numId w:val="7"/>
        </w:numPr>
        <w:rPr>
          <w:rFonts w:ascii="Bookman Old Style" w:hAnsi="Bookman Old Style"/>
          <w:b/>
          <w:i/>
        </w:rPr>
      </w:pPr>
      <w:r>
        <w:rPr>
          <w:rFonts w:ascii="Bookman Old Style" w:hAnsi="Bookman Old Style"/>
          <w:b/>
          <w:i/>
        </w:rPr>
        <w:t>Applying skills with computers to meet information needs</w:t>
      </w:r>
    </w:p>
    <w:p w:rsidR="002B1892" w:rsidRDefault="002B1892" w:rsidP="002B1892">
      <w:pPr>
        <w:rPr>
          <w:rFonts w:ascii="Bookman Old Style" w:hAnsi="Bookman Old Style"/>
          <w:b/>
          <w:i/>
        </w:rPr>
      </w:pPr>
    </w:p>
    <w:p w:rsidR="002B1892" w:rsidRPr="002B1892" w:rsidRDefault="002B1892" w:rsidP="002B1892">
      <w:pPr>
        <w:rPr>
          <w:rFonts w:ascii="Bookman Old Style" w:hAnsi="Bookman Old Style"/>
          <w:b/>
          <w:i/>
        </w:rPr>
      </w:pPr>
    </w:p>
    <w:p w:rsidR="00813F4C" w:rsidRPr="00813F4C" w:rsidRDefault="00813F4C" w:rsidP="00813F4C">
      <w:pPr>
        <w:pStyle w:val="ListParagraph"/>
        <w:rPr>
          <w:rFonts w:ascii="Bookman Old Style" w:hAnsi="Bookman Old Style"/>
          <w:b/>
          <w:i/>
        </w:rPr>
      </w:pPr>
    </w:p>
    <w:p w:rsidR="00987EF6" w:rsidRPr="006035D3" w:rsidRDefault="00987EF6" w:rsidP="00DC7FAE">
      <w:pPr>
        <w:pStyle w:val="ListParagraph"/>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(b) Explain </w:t>
      </w:r>
      <w:r w:rsidR="003807A2" w:rsidRPr="006035D3">
        <w:rPr>
          <w:rFonts w:ascii="Bookman Old Style" w:hAnsi="Bookman Old Style"/>
          <w:color w:val="000000" w:themeColor="text1"/>
          <w:sz w:val="24"/>
          <w:szCs w:val="24"/>
        </w:rPr>
        <w:t xml:space="preserve">the </w:t>
      </w:r>
      <w:r w:rsidR="005358C0" w:rsidRPr="006035D3">
        <w:rPr>
          <w:rFonts w:ascii="Bookman Old Style" w:hAnsi="Bookman Old Style"/>
          <w:color w:val="000000" w:themeColor="text1"/>
          <w:sz w:val="24"/>
          <w:szCs w:val="24"/>
        </w:rPr>
        <w:t xml:space="preserve">four </w:t>
      </w:r>
      <w:r w:rsidR="00573DC0" w:rsidRPr="006035D3">
        <w:rPr>
          <w:rFonts w:ascii="Bookman Old Style" w:hAnsi="Bookman Old Style"/>
          <w:color w:val="000000" w:themeColor="text1"/>
          <w:sz w:val="24"/>
          <w:szCs w:val="24"/>
        </w:rPr>
        <w:t xml:space="preserve">basic steps </w:t>
      </w:r>
      <w:r w:rsidR="007976E7">
        <w:rPr>
          <w:rFonts w:ascii="Bookman Old Style" w:hAnsi="Bookman Old Style"/>
          <w:color w:val="000000" w:themeColor="text1"/>
          <w:sz w:val="24"/>
          <w:szCs w:val="24"/>
        </w:rPr>
        <w:t xml:space="preserve">of </w:t>
      </w:r>
      <w:r w:rsidR="00573DC0" w:rsidRPr="006035D3">
        <w:rPr>
          <w:rFonts w:ascii="Bookman Old Style" w:hAnsi="Bookman Old Style"/>
          <w:color w:val="000000" w:themeColor="text1"/>
          <w:sz w:val="24"/>
          <w:szCs w:val="24"/>
        </w:rPr>
        <w:t xml:space="preserve">the computer </w:t>
      </w:r>
      <w:r w:rsidR="003807A2" w:rsidRPr="006035D3">
        <w:rPr>
          <w:rFonts w:ascii="Bookman Old Style" w:hAnsi="Bookman Old Style"/>
          <w:color w:val="000000" w:themeColor="text1"/>
          <w:sz w:val="24"/>
          <w:szCs w:val="24"/>
        </w:rPr>
        <w:t xml:space="preserve">processing cycle </w:t>
      </w:r>
      <w:r w:rsidR="004A5AB2" w:rsidRPr="006035D3">
        <w:rPr>
          <w:rFonts w:ascii="Bookman Old Style" w:hAnsi="Bookman Old Style"/>
          <w:color w:val="000000" w:themeColor="text1"/>
          <w:sz w:val="24"/>
          <w:szCs w:val="24"/>
        </w:rPr>
        <w:tab/>
      </w:r>
      <w:r w:rsidR="00573DC0" w:rsidRPr="006035D3">
        <w:rPr>
          <w:rFonts w:ascii="Bookman Old Style" w:hAnsi="Bookman Old Style"/>
          <w:color w:val="000000" w:themeColor="text1"/>
          <w:sz w:val="24"/>
          <w:szCs w:val="24"/>
        </w:rPr>
        <w:t>(4 Marks)</w:t>
      </w:r>
    </w:p>
    <w:p w:rsidR="00DC7FAE" w:rsidRPr="002E50C8" w:rsidRDefault="00DC7FAE" w:rsidP="00DC7FAE">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005F588F">
        <w:rPr>
          <w:rFonts w:ascii="Bookman Old Style" w:hAnsi="Bookman Old Style"/>
          <w:color w:val="000000" w:themeColor="text1"/>
          <w:sz w:val="24"/>
          <w:szCs w:val="24"/>
        </w:rPr>
        <w:t xml:space="preserve">    </w:t>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w:t>
      </w:r>
      <w:r w:rsidR="005F588F">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 xml:space="preserve"> mark)</w:t>
      </w:r>
      <w:r w:rsidR="0029165B">
        <w:rPr>
          <w:rFonts w:ascii="Bookman Old Style" w:hAnsi="Bookman Old Style"/>
          <w:b/>
          <w:i/>
          <w:color w:val="000000" w:themeColor="text1"/>
          <w:sz w:val="24"/>
          <w:szCs w:val="24"/>
        </w:rPr>
        <w:t xml:space="preserve"> (</w:t>
      </w:r>
      <w:proofErr w:type="gramStart"/>
      <w:r w:rsidR="000A20C1" w:rsidRPr="000A20C1">
        <w:rPr>
          <w:rFonts w:ascii="Bookman Old Style" w:hAnsi="Bookman Old Style"/>
          <w:b/>
          <w:i/>
          <w:color w:val="000000" w:themeColor="text1"/>
          <w:sz w:val="24"/>
          <w:szCs w:val="24"/>
        </w:rPr>
        <w:t>explain</w:t>
      </w:r>
      <w:proofErr w:type="gramEnd"/>
      <w:r w:rsidR="000A20C1">
        <w:rPr>
          <w:rFonts w:ascii="Bookman Old Style" w:hAnsi="Bookman Old Style"/>
          <w:b/>
          <w:i/>
          <w:color w:val="000000" w:themeColor="text1"/>
          <w:sz w:val="24"/>
          <w:szCs w:val="24"/>
        </w:rPr>
        <w:t xml:space="preserve"> steps in their order</w:t>
      </w:r>
      <w:r w:rsidR="0029165B">
        <w:rPr>
          <w:rFonts w:ascii="Bookman Old Style" w:hAnsi="Bookman Old Style"/>
          <w:b/>
          <w:i/>
          <w:color w:val="000000" w:themeColor="text1"/>
          <w:sz w:val="24"/>
          <w:szCs w:val="24"/>
        </w:rPr>
        <w:t xml:space="preserve"> from input, processing, storage to output.</w:t>
      </w:r>
    </w:p>
    <w:p w:rsidR="003C56BF" w:rsidRPr="00195069" w:rsidRDefault="00CB0A67" w:rsidP="004168E8">
      <w:pPr>
        <w:pStyle w:val="BodyText"/>
        <w:numPr>
          <w:ilvl w:val="0"/>
          <w:numId w:val="31"/>
        </w:numPr>
        <w:spacing w:line="240" w:lineRule="atLeast"/>
        <w:ind w:left="1440"/>
        <w:jc w:val="both"/>
        <w:rPr>
          <w:rFonts w:cs="Times New Roman"/>
          <w:b/>
          <w:i/>
          <w:sz w:val="22"/>
          <w:szCs w:val="22"/>
        </w:rPr>
      </w:pPr>
      <w:r>
        <w:rPr>
          <w:rFonts w:cs="Times New Roman"/>
          <w:b/>
          <w:i/>
          <w:sz w:val="22"/>
          <w:szCs w:val="22"/>
        </w:rPr>
        <w:t>Input – raw</w:t>
      </w:r>
      <w:r w:rsidR="003C56BF" w:rsidRPr="00195069">
        <w:rPr>
          <w:rFonts w:cs="Times New Roman"/>
          <w:b/>
          <w:i/>
          <w:sz w:val="22"/>
          <w:szCs w:val="22"/>
        </w:rPr>
        <w:t xml:space="preserve"> data that is entered into a computer </w:t>
      </w:r>
    </w:p>
    <w:p w:rsidR="003C56BF" w:rsidRPr="00195069" w:rsidRDefault="003C56BF" w:rsidP="0002447F">
      <w:pPr>
        <w:pStyle w:val="BodyText"/>
        <w:spacing w:line="240" w:lineRule="atLeast"/>
        <w:ind w:left="1440"/>
        <w:jc w:val="both"/>
        <w:rPr>
          <w:rFonts w:cs="Times New Roman"/>
          <w:b/>
          <w:i/>
          <w:sz w:val="22"/>
          <w:szCs w:val="22"/>
        </w:rPr>
      </w:pPr>
      <w:r w:rsidRPr="00195069">
        <w:rPr>
          <w:rFonts w:cs="Times New Roman"/>
          <w:b/>
          <w:i/>
          <w:sz w:val="22"/>
          <w:szCs w:val="22"/>
        </w:rPr>
        <w:t xml:space="preserve">Examples of Input – letters or numbers entered on a keyboard, mouse click on </w:t>
      </w:r>
      <w:proofErr w:type="spellStart"/>
      <w:proofErr w:type="gramStart"/>
      <w:r w:rsidRPr="00195069">
        <w:rPr>
          <w:rFonts w:cs="Times New Roman"/>
          <w:b/>
          <w:i/>
          <w:sz w:val="22"/>
          <w:szCs w:val="22"/>
        </w:rPr>
        <w:t>a</w:t>
      </w:r>
      <w:proofErr w:type="spellEnd"/>
      <w:proofErr w:type="gramEnd"/>
      <w:r w:rsidRPr="00195069">
        <w:rPr>
          <w:rFonts w:cs="Times New Roman"/>
          <w:b/>
          <w:i/>
          <w:sz w:val="22"/>
          <w:szCs w:val="22"/>
        </w:rPr>
        <w:t xml:space="preserve"> icon, photos, videos songs. Input devices: Keyboard, mouse, scanner, microphone </w:t>
      </w:r>
    </w:p>
    <w:p w:rsidR="003C56BF" w:rsidRPr="00195069" w:rsidRDefault="003C56BF" w:rsidP="0002447F">
      <w:pPr>
        <w:pStyle w:val="BodyText"/>
        <w:spacing w:line="240" w:lineRule="atLeast"/>
        <w:ind w:left="720" w:firstLine="60"/>
        <w:jc w:val="both"/>
        <w:rPr>
          <w:rFonts w:cs="Times New Roman"/>
          <w:b/>
          <w:i/>
          <w:sz w:val="22"/>
          <w:szCs w:val="22"/>
        </w:rPr>
      </w:pPr>
    </w:p>
    <w:p w:rsidR="003C56BF" w:rsidRPr="00BE304A" w:rsidRDefault="003C56BF" w:rsidP="004168E8">
      <w:pPr>
        <w:pStyle w:val="BodyText"/>
        <w:numPr>
          <w:ilvl w:val="0"/>
          <w:numId w:val="31"/>
        </w:numPr>
        <w:spacing w:line="240" w:lineRule="atLeast"/>
        <w:ind w:left="1440"/>
        <w:jc w:val="both"/>
        <w:rPr>
          <w:rFonts w:cs="Times New Roman"/>
          <w:b/>
          <w:i/>
          <w:sz w:val="22"/>
          <w:szCs w:val="22"/>
        </w:rPr>
      </w:pPr>
      <w:r w:rsidRPr="00195069">
        <w:rPr>
          <w:rFonts w:cs="Times New Roman"/>
          <w:b/>
          <w:i/>
          <w:sz w:val="22"/>
          <w:szCs w:val="22"/>
        </w:rPr>
        <w:t xml:space="preserve">Storage – when the computer save data, either in short term storage or long term storage </w:t>
      </w:r>
      <w:r w:rsidR="0002447F" w:rsidRPr="00195069">
        <w:rPr>
          <w:rFonts w:cs="Times New Roman"/>
          <w:b/>
          <w:i/>
          <w:sz w:val="22"/>
          <w:szCs w:val="22"/>
        </w:rPr>
        <w:t>.</w:t>
      </w:r>
      <w:r w:rsidRPr="00195069">
        <w:rPr>
          <w:rFonts w:cs="Times New Roman"/>
          <w:b/>
          <w:i/>
          <w:sz w:val="22"/>
          <w:szCs w:val="22"/>
        </w:rPr>
        <w:t>Example of Storage – saved file, keyboard information stored in RAM</w:t>
      </w:r>
      <w:r w:rsidR="00BE304A">
        <w:rPr>
          <w:rFonts w:cs="Times New Roman"/>
          <w:b/>
          <w:i/>
          <w:sz w:val="22"/>
          <w:szCs w:val="22"/>
        </w:rPr>
        <w:t xml:space="preserve">. </w:t>
      </w:r>
      <w:r w:rsidRPr="00BE304A">
        <w:rPr>
          <w:rFonts w:cs="Times New Roman"/>
          <w:b/>
          <w:i/>
          <w:sz w:val="22"/>
          <w:szCs w:val="22"/>
        </w:rPr>
        <w:t xml:space="preserve">Storage devices: Hard disk drive, flash drives, CD/DVD disks, RAM, or ROM </w:t>
      </w:r>
    </w:p>
    <w:p w:rsidR="003C56BF" w:rsidRPr="00195069" w:rsidRDefault="003C56BF" w:rsidP="0002447F">
      <w:pPr>
        <w:pStyle w:val="BodyText"/>
        <w:spacing w:line="240" w:lineRule="atLeast"/>
        <w:ind w:left="720" w:firstLine="60"/>
        <w:jc w:val="both"/>
        <w:rPr>
          <w:rFonts w:cs="Times New Roman"/>
          <w:b/>
          <w:i/>
          <w:sz w:val="22"/>
          <w:szCs w:val="22"/>
        </w:rPr>
      </w:pPr>
    </w:p>
    <w:p w:rsidR="003C56BF" w:rsidRPr="00195069" w:rsidRDefault="003C56BF" w:rsidP="004168E8">
      <w:pPr>
        <w:pStyle w:val="BodyText"/>
        <w:numPr>
          <w:ilvl w:val="0"/>
          <w:numId w:val="31"/>
        </w:numPr>
        <w:spacing w:line="240" w:lineRule="atLeast"/>
        <w:ind w:left="1440"/>
        <w:jc w:val="both"/>
        <w:rPr>
          <w:rFonts w:cs="Times New Roman"/>
          <w:b/>
          <w:i/>
          <w:sz w:val="22"/>
          <w:szCs w:val="22"/>
        </w:rPr>
      </w:pPr>
      <w:r w:rsidRPr="00195069">
        <w:rPr>
          <w:rFonts w:cs="Times New Roman"/>
          <w:b/>
          <w:i/>
          <w:sz w:val="22"/>
          <w:szCs w:val="22"/>
        </w:rPr>
        <w:t>Processing – when the</w:t>
      </w:r>
      <w:r w:rsidR="00CB0A67">
        <w:rPr>
          <w:rFonts w:cs="Times New Roman"/>
          <w:b/>
          <w:i/>
          <w:sz w:val="22"/>
          <w:szCs w:val="22"/>
        </w:rPr>
        <w:t xml:space="preserve"> computer is turning raw </w:t>
      </w:r>
      <w:r w:rsidRPr="00195069">
        <w:rPr>
          <w:rFonts w:cs="Times New Roman"/>
          <w:b/>
          <w:i/>
          <w:sz w:val="22"/>
          <w:szCs w:val="22"/>
        </w:rPr>
        <w:t>data</w:t>
      </w:r>
      <w:r w:rsidR="00CB0A67">
        <w:rPr>
          <w:rFonts w:cs="Times New Roman"/>
          <w:b/>
          <w:i/>
          <w:sz w:val="22"/>
          <w:szCs w:val="22"/>
        </w:rPr>
        <w:t xml:space="preserve"> into meaningful information.</w:t>
      </w:r>
      <w:r w:rsidR="00BE304A" w:rsidRPr="00195069">
        <w:rPr>
          <w:rFonts w:cs="Times New Roman"/>
          <w:b/>
          <w:i/>
          <w:sz w:val="22"/>
          <w:szCs w:val="22"/>
        </w:rPr>
        <w:t xml:space="preserve"> Example</w:t>
      </w:r>
      <w:r w:rsidRPr="00195069">
        <w:rPr>
          <w:rFonts w:cs="Times New Roman"/>
          <w:b/>
          <w:i/>
          <w:sz w:val="22"/>
          <w:szCs w:val="22"/>
        </w:rPr>
        <w:t xml:space="preserve"> of processing – add two numbers </w:t>
      </w:r>
      <w:r w:rsidR="00BE304A" w:rsidRPr="00195069">
        <w:rPr>
          <w:rFonts w:cs="Times New Roman"/>
          <w:b/>
          <w:i/>
          <w:sz w:val="22"/>
          <w:szCs w:val="22"/>
        </w:rPr>
        <w:t>together;</w:t>
      </w:r>
      <w:r w:rsidRPr="00195069">
        <w:rPr>
          <w:rFonts w:cs="Times New Roman"/>
          <w:b/>
          <w:i/>
          <w:sz w:val="22"/>
          <w:szCs w:val="22"/>
        </w:rPr>
        <w:t xml:space="preserve"> display a picture on the </w:t>
      </w:r>
      <w:r w:rsidR="00BE304A" w:rsidRPr="00195069">
        <w:rPr>
          <w:rFonts w:cs="Times New Roman"/>
          <w:b/>
          <w:i/>
          <w:sz w:val="22"/>
          <w:szCs w:val="22"/>
        </w:rPr>
        <w:t>screen. Processing</w:t>
      </w:r>
      <w:r w:rsidRPr="00195069">
        <w:rPr>
          <w:rFonts w:cs="Times New Roman"/>
          <w:b/>
          <w:i/>
          <w:sz w:val="22"/>
          <w:szCs w:val="22"/>
        </w:rPr>
        <w:t xml:space="preserve"> devices: CPU, central processing unit and now the video adapter</w:t>
      </w:r>
      <w:r w:rsidR="00BE304A">
        <w:rPr>
          <w:rFonts w:cs="Times New Roman"/>
          <w:b/>
          <w:i/>
          <w:sz w:val="22"/>
          <w:szCs w:val="22"/>
        </w:rPr>
        <w:t>.</w:t>
      </w:r>
      <w:r w:rsidRPr="00195069">
        <w:rPr>
          <w:rFonts w:cs="Times New Roman"/>
          <w:b/>
          <w:i/>
          <w:sz w:val="22"/>
          <w:szCs w:val="22"/>
        </w:rPr>
        <w:t xml:space="preserve"> </w:t>
      </w:r>
    </w:p>
    <w:p w:rsidR="003C56BF" w:rsidRPr="00195069" w:rsidRDefault="003C56BF" w:rsidP="0002447F">
      <w:pPr>
        <w:pStyle w:val="BodyText"/>
        <w:spacing w:line="240" w:lineRule="atLeast"/>
        <w:ind w:left="720" w:firstLine="60"/>
        <w:jc w:val="both"/>
        <w:rPr>
          <w:rFonts w:cs="Times New Roman"/>
          <w:b/>
          <w:i/>
          <w:sz w:val="22"/>
          <w:szCs w:val="22"/>
        </w:rPr>
      </w:pPr>
    </w:p>
    <w:p w:rsidR="003C56BF" w:rsidRPr="00195069" w:rsidRDefault="003C56BF" w:rsidP="004168E8">
      <w:pPr>
        <w:pStyle w:val="BodyText"/>
        <w:numPr>
          <w:ilvl w:val="0"/>
          <w:numId w:val="31"/>
        </w:numPr>
        <w:spacing w:line="240" w:lineRule="atLeast"/>
        <w:ind w:left="1440"/>
        <w:jc w:val="both"/>
        <w:rPr>
          <w:rFonts w:cs="Times New Roman"/>
          <w:b/>
          <w:i/>
          <w:sz w:val="22"/>
          <w:szCs w:val="22"/>
        </w:rPr>
      </w:pPr>
      <w:r w:rsidRPr="00195069">
        <w:rPr>
          <w:rFonts w:cs="Times New Roman"/>
          <w:b/>
          <w:i/>
          <w:sz w:val="22"/>
          <w:szCs w:val="22"/>
        </w:rPr>
        <w:t xml:space="preserve">Output – </w:t>
      </w:r>
      <w:r w:rsidR="00CB0A67">
        <w:rPr>
          <w:rFonts w:cs="Times New Roman"/>
          <w:b/>
          <w:i/>
          <w:sz w:val="22"/>
          <w:szCs w:val="22"/>
        </w:rPr>
        <w:t>sending the feedback (information) to the user</w:t>
      </w:r>
      <w:r w:rsidR="00195069" w:rsidRPr="00195069">
        <w:rPr>
          <w:rFonts w:cs="Times New Roman"/>
          <w:b/>
          <w:i/>
          <w:sz w:val="22"/>
          <w:szCs w:val="22"/>
        </w:rPr>
        <w:t>.</w:t>
      </w:r>
      <w:r w:rsidR="008D0D85">
        <w:rPr>
          <w:rFonts w:cs="Times New Roman"/>
          <w:b/>
          <w:i/>
          <w:sz w:val="22"/>
          <w:szCs w:val="22"/>
        </w:rPr>
        <w:t xml:space="preserve"> </w:t>
      </w:r>
      <w:r w:rsidRPr="00195069">
        <w:rPr>
          <w:rFonts w:cs="Times New Roman"/>
          <w:b/>
          <w:i/>
          <w:sz w:val="22"/>
          <w:szCs w:val="22"/>
        </w:rPr>
        <w:t xml:space="preserve">Example of Output – the number is displayed after addition, document is </w:t>
      </w:r>
      <w:r w:rsidR="00BE304A" w:rsidRPr="00195069">
        <w:rPr>
          <w:rFonts w:cs="Times New Roman"/>
          <w:b/>
          <w:i/>
          <w:sz w:val="22"/>
          <w:szCs w:val="22"/>
        </w:rPr>
        <w:t>printed. Output</w:t>
      </w:r>
      <w:r w:rsidRPr="00195069">
        <w:rPr>
          <w:rFonts w:cs="Times New Roman"/>
          <w:b/>
          <w:i/>
          <w:sz w:val="22"/>
          <w:szCs w:val="22"/>
        </w:rPr>
        <w:t xml:space="preserve"> devices: Monitor, printer, speakers</w:t>
      </w:r>
      <w:r w:rsidR="00BE304A">
        <w:rPr>
          <w:rFonts w:cs="Times New Roman"/>
          <w:b/>
          <w:i/>
          <w:sz w:val="22"/>
          <w:szCs w:val="22"/>
        </w:rPr>
        <w:t>.</w:t>
      </w:r>
      <w:r w:rsidRPr="00195069">
        <w:rPr>
          <w:rFonts w:cs="Times New Roman"/>
          <w:b/>
          <w:i/>
          <w:sz w:val="22"/>
          <w:szCs w:val="22"/>
        </w:rPr>
        <w:t xml:space="preserve"> </w:t>
      </w:r>
    </w:p>
    <w:p w:rsidR="003C56BF" w:rsidRDefault="003C56BF" w:rsidP="003C56BF">
      <w:pPr>
        <w:pStyle w:val="BodyText"/>
        <w:spacing w:line="240" w:lineRule="atLeast"/>
        <w:jc w:val="both"/>
        <w:rPr>
          <w:rFonts w:ascii="Times New Roman" w:hAnsi="Times New Roman" w:cs="Times New Roman"/>
          <w:sz w:val="24"/>
          <w:szCs w:val="24"/>
        </w:rPr>
      </w:pPr>
    </w:p>
    <w:p w:rsidR="00987EF6" w:rsidRPr="006035D3" w:rsidRDefault="00A66C46"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Explain the step of restorin</w:t>
      </w:r>
      <w:r w:rsidR="002F3FBD">
        <w:rPr>
          <w:rFonts w:ascii="Bookman Old Style" w:hAnsi="Bookman Old Style"/>
          <w:color w:val="000000" w:themeColor="text1"/>
          <w:sz w:val="24"/>
          <w:szCs w:val="24"/>
        </w:rPr>
        <w:t>g a computer to an</w:t>
      </w:r>
      <w:r w:rsidR="004A5AB2" w:rsidRPr="006035D3">
        <w:rPr>
          <w:rFonts w:ascii="Bookman Old Style" w:hAnsi="Bookman Old Style"/>
          <w:color w:val="000000" w:themeColor="text1"/>
          <w:sz w:val="24"/>
          <w:szCs w:val="24"/>
        </w:rPr>
        <w:t xml:space="preserve"> early date</w:t>
      </w:r>
      <w:r w:rsidR="004A5AB2"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(5 Marks)</w:t>
      </w:r>
    </w:p>
    <w:p w:rsidR="008573EC" w:rsidRPr="006035D3" w:rsidRDefault="008573EC" w:rsidP="008573EC">
      <w:pPr>
        <w:pStyle w:val="ListParagraph"/>
        <w:rPr>
          <w:rFonts w:ascii="Bookman Old Style" w:hAnsi="Bookman Old Style"/>
          <w:color w:val="000000" w:themeColor="text1"/>
          <w:sz w:val="24"/>
          <w:szCs w:val="24"/>
        </w:rPr>
      </w:pPr>
    </w:p>
    <w:p w:rsidR="003B65A0"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Click the windows start button</w:t>
      </w:r>
    </w:p>
    <w:p w:rsidR="00984BAE"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control panel from the menu</w:t>
      </w:r>
    </w:p>
    <w:p w:rsidR="00984BAE"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Click on system</w:t>
      </w:r>
    </w:p>
    <w:p w:rsidR="00984BAE"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 xml:space="preserve">Select advanced </w:t>
      </w:r>
      <w:r w:rsidR="002B4C98" w:rsidRPr="00D2649F">
        <w:rPr>
          <w:rFonts w:ascii="Bookman Old Style" w:hAnsi="Bookman Old Style"/>
          <w:b/>
          <w:i/>
          <w:color w:val="000000" w:themeColor="text1"/>
          <w:sz w:val="24"/>
          <w:szCs w:val="24"/>
        </w:rPr>
        <w:t>system settings</w:t>
      </w:r>
    </w:p>
    <w:p w:rsidR="002B4C98" w:rsidRPr="00D2649F" w:rsidRDefault="002B4C98"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Dialog box appears for system settings appears select system protection</w:t>
      </w:r>
      <w:r w:rsidR="00EE62EB" w:rsidRPr="00D2649F">
        <w:rPr>
          <w:rFonts w:ascii="Bookman Old Style" w:hAnsi="Bookman Old Style"/>
          <w:b/>
          <w:i/>
          <w:color w:val="000000" w:themeColor="text1"/>
          <w:sz w:val="24"/>
          <w:szCs w:val="24"/>
        </w:rPr>
        <w:t>.</w:t>
      </w:r>
    </w:p>
    <w:p w:rsidR="00EE62EB" w:rsidRPr="00D2649F" w:rsidRDefault="00EE62EB"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Restore</w:t>
      </w:r>
    </w:p>
    <w:p w:rsidR="00EE62EB" w:rsidRPr="00D2649F" w:rsidRDefault="00EE62EB"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System restore dialog box appears click next.</w:t>
      </w:r>
    </w:p>
    <w:p w:rsidR="00EE62EB" w:rsidRPr="00D2649F" w:rsidRDefault="00EE62EB"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restore date and click next.</w:t>
      </w:r>
    </w:p>
    <w:p w:rsidR="00EE62EB" w:rsidRPr="00D2649F" w:rsidRDefault="00EE62EB" w:rsidP="00EE62EB">
      <w:pPr>
        <w:spacing w:after="0" w:line="240" w:lineRule="auto"/>
        <w:ind w:left="2160"/>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Or</w:t>
      </w:r>
    </w:p>
    <w:p w:rsidR="00EE62EB" w:rsidRPr="00D2649F" w:rsidRDefault="00EE62EB"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Click windows start but</w:t>
      </w:r>
      <w:r w:rsidR="00E72021" w:rsidRPr="00D2649F">
        <w:rPr>
          <w:rFonts w:ascii="Bookman Old Style" w:hAnsi="Bookman Old Style"/>
          <w:b/>
          <w:i/>
          <w:color w:val="000000" w:themeColor="text1"/>
          <w:sz w:val="24"/>
          <w:szCs w:val="24"/>
        </w:rPr>
        <w:t xml:space="preserve">ton </w:t>
      </w:r>
    </w:p>
    <w:p w:rsidR="00E72021" w:rsidRPr="00D2649F" w:rsidRDefault="00E72021"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In search window type system restore</w:t>
      </w:r>
    </w:p>
    <w:p w:rsidR="00E72021" w:rsidRPr="00D2649F" w:rsidRDefault="00E72021"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system restore.</w:t>
      </w:r>
    </w:p>
    <w:p w:rsidR="00154838" w:rsidRPr="00D2649F" w:rsidRDefault="00154838"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System restore dialog box appears click next.</w:t>
      </w:r>
    </w:p>
    <w:p w:rsidR="00154838" w:rsidRPr="00D2649F" w:rsidRDefault="00154838"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restore date and click next.</w:t>
      </w:r>
    </w:p>
    <w:p w:rsidR="00154838" w:rsidRPr="00EE62EB" w:rsidRDefault="00154838" w:rsidP="00154838">
      <w:pPr>
        <w:pStyle w:val="ListParagraph"/>
        <w:spacing w:after="0" w:line="240" w:lineRule="auto"/>
        <w:ind w:left="1448"/>
        <w:rPr>
          <w:rFonts w:ascii="Bookman Old Style" w:hAnsi="Bookman Old Style"/>
          <w:color w:val="000000" w:themeColor="text1"/>
          <w:sz w:val="24"/>
          <w:szCs w:val="24"/>
        </w:rPr>
      </w:pPr>
    </w:p>
    <w:p w:rsidR="003B65A0" w:rsidRPr="006035D3" w:rsidRDefault="00FE2CFA" w:rsidP="003B65A0">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w:t>
      </w:r>
      <w:r w:rsidR="00A8786A" w:rsidRPr="006035D3">
        <w:rPr>
          <w:rFonts w:ascii="Bookman Old Style" w:hAnsi="Bookman Old Style"/>
          <w:color w:val="000000" w:themeColor="text1"/>
          <w:sz w:val="24"/>
          <w:szCs w:val="24"/>
        </w:rPr>
        <w:t xml:space="preserve"> In file management distinguish between save and save as</w:t>
      </w:r>
      <w:r w:rsidR="00A8786A" w:rsidRPr="006035D3">
        <w:rPr>
          <w:rFonts w:ascii="Bookman Old Style" w:hAnsi="Bookman Old Style"/>
          <w:color w:val="000000" w:themeColor="text1"/>
          <w:sz w:val="24"/>
          <w:szCs w:val="24"/>
        </w:rPr>
        <w:tab/>
      </w:r>
      <w:r w:rsidR="00A8786A" w:rsidRPr="006035D3">
        <w:rPr>
          <w:rFonts w:ascii="Bookman Old Style" w:hAnsi="Bookman Old Style"/>
          <w:color w:val="000000" w:themeColor="text1"/>
          <w:sz w:val="24"/>
          <w:szCs w:val="24"/>
        </w:rPr>
        <w:tab/>
        <w:t>(2 Marks)</w:t>
      </w:r>
    </w:p>
    <w:p w:rsidR="007D45BB" w:rsidRPr="007D45BB" w:rsidRDefault="007D45BB" w:rsidP="007D45BB">
      <w:pPr>
        <w:pStyle w:val="ListParagraph"/>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Pr="007D45BB">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2</w:t>
      </w:r>
      <w:r w:rsidRPr="007D45BB">
        <w:rPr>
          <w:rFonts w:ascii="Bookman Old Style" w:hAnsi="Bookman Old Style"/>
          <w:b/>
          <w:i/>
          <w:color w:val="000000" w:themeColor="text1"/>
          <w:sz w:val="24"/>
          <w:szCs w:val="24"/>
        </w:rPr>
        <w:t>x1=</w:t>
      </w:r>
      <w:r>
        <w:rPr>
          <w:rFonts w:ascii="Bookman Old Style" w:hAnsi="Bookman Old Style"/>
          <w:b/>
          <w:i/>
          <w:color w:val="000000" w:themeColor="text1"/>
          <w:sz w:val="24"/>
          <w:szCs w:val="24"/>
        </w:rPr>
        <w:t>2</w:t>
      </w:r>
      <w:r w:rsidRPr="007D45BB">
        <w:rPr>
          <w:rFonts w:ascii="Bookman Old Style" w:hAnsi="Bookman Old Style"/>
          <w:b/>
          <w:i/>
          <w:color w:val="000000" w:themeColor="text1"/>
          <w:sz w:val="24"/>
          <w:szCs w:val="24"/>
        </w:rPr>
        <w:t xml:space="preserve"> mark)</w:t>
      </w:r>
    </w:p>
    <w:p w:rsidR="003B65A0" w:rsidRPr="002F3FBD" w:rsidRDefault="000C75CF" w:rsidP="004168E8">
      <w:pPr>
        <w:pStyle w:val="ListParagraph"/>
        <w:numPr>
          <w:ilvl w:val="0"/>
          <w:numId w:val="10"/>
        </w:numPr>
        <w:jc w:val="both"/>
        <w:rPr>
          <w:rFonts w:ascii="Bookman Old Style" w:hAnsi="Bookman Old Style"/>
          <w:b/>
          <w:i/>
          <w:color w:val="000000" w:themeColor="text1"/>
          <w:sz w:val="24"/>
          <w:szCs w:val="24"/>
        </w:rPr>
      </w:pPr>
      <w:r w:rsidRPr="00BE304A">
        <w:rPr>
          <w:rFonts w:ascii="Bookman Old Style" w:hAnsi="Bookman Old Style" w:cs="Lucida Sans Unicode"/>
          <w:b/>
          <w:i/>
          <w:color w:val="000000" w:themeColor="text1"/>
          <w:shd w:val="clear" w:color="auto" w:fill="FFFFFF"/>
        </w:rPr>
        <w:t xml:space="preserve">"Save" simply saves your work by updating the last saved version of the file to match the current version you see on your screen while as </w:t>
      </w:r>
      <w:r w:rsidR="00D2649F" w:rsidRPr="00BE304A">
        <w:rPr>
          <w:rFonts w:ascii="Bookman Old Style" w:hAnsi="Bookman Old Style" w:cs="Lucida Sans Unicode"/>
          <w:b/>
          <w:i/>
          <w:color w:val="000000" w:themeColor="text1"/>
          <w:shd w:val="clear" w:color="auto" w:fill="FFFFFF"/>
        </w:rPr>
        <w:t xml:space="preserve">“Save </w:t>
      </w:r>
      <w:proofErr w:type="gramStart"/>
      <w:r w:rsidR="00D2649F" w:rsidRPr="00BE304A">
        <w:rPr>
          <w:rFonts w:ascii="Bookman Old Style" w:hAnsi="Bookman Old Style" w:cs="Lucida Sans Unicode"/>
          <w:b/>
          <w:i/>
          <w:color w:val="000000" w:themeColor="text1"/>
          <w:shd w:val="clear" w:color="auto" w:fill="FFFFFF"/>
        </w:rPr>
        <w:lastRenderedPageBreak/>
        <w:t>As</w:t>
      </w:r>
      <w:proofErr w:type="gramEnd"/>
      <w:r w:rsidR="00D2649F" w:rsidRPr="00BE304A">
        <w:rPr>
          <w:rFonts w:ascii="Bookman Old Style" w:hAnsi="Bookman Old Style" w:cs="Lucida Sans Unicode"/>
          <w:b/>
          <w:i/>
          <w:color w:val="000000" w:themeColor="text1"/>
          <w:shd w:val="clear" w:color="auto" w:fill="FFFFFF"/>
        </w:rPr>
        <w:t>..." brings up a prompt to save your work as a file with a different name.</w:t>
      </w:r>
    </w:p>
    <w:p w:rsidR="002F3FBD" w:rsidRPr="002F3FBD" w:rsidRDefault="002F3FBD" w:rsidP="004168E8">
      <w:pPr>
        <w:pStyle w:val="ListParagraph"/>
        <w:numPr>
          <w:ilvl w:val="0"/>
          <w:numId w:val="10"/>
        </w:numPr>
        <w:jc w:val="both"/>
        <w:rPr>
          <w:rFonts w:ascii="Bookman Old Style" w:hAnsi="Bookman Old Style"/>
          <w:b/>
          <w:i/>
          <w:color w:val="000000" w:themeColor="text1"/>
          <w:sz w:val="24"/>
          <w:szCs w:val="24"/>
        </w:rPr>
      </w:pPr>
      <w:r>
        <w:rPr>
          <w:rFonts w:ascii="Bookman Old Style" w:hAnsi="Bookman Old Style" w:cs="Lucida Sans Unicode"/>
          <w:b/>
          <w:i/>
          <w:color w:val="000000" w:themeColor="text1"/>
          <w:shd w:val="clear" w:color="auto" w:fill="FFFFFF"/>
        </w:rPr>
        <w:t>Save is used to make changes to an existing file while save as is used to save/ store a file with new name</w:t>
      </w:r>
    </w:p>
    <w:p w:rsidR="002F3FBD" w:rsidRPr="00BE304A" w:rsidRDefault="002F3FBD" w:rsidP="002F3FBD">
      <w:pPr>
        <w:pStyle w:val="ListParagraph"/>
        <w:ind w:left="1440"/>
        <w:jc w:val="both"/>
        <w:rPr>
          <w:rFonts w:ascii="Bookman Old Style" w:hAnsi="Bookman Old Style"/>
          <w:b/>
          <w:i/>
          <w:color w:val="000000" w:themeColor="text1"/>
          <w:sz w:val="24"/>
          <w:szCs w:val="24"/>
        </w:rPr>
      </w:pPr>
    </w:p>
    <w:p w:rsidR="00795006" w:rsidRPr="006035D3" w:rsidRDefault="002713B3" w:rsidP="00A03074">
      <w:pPr>
        <w:pStyle w:val="ListParagraph"/>
        <w:spacing w:after="0" w:line="240" w:lineRule="auto"/>
        <w:rPr>
          <w:rFonts w:ascii="Bookman Old Style" w:hAnsi="Bookman Old Style" w:cs="Arial"/>
          <w:color w:val="000000" w:themeColor="text1"/>
          <w:sz w:val="24"/>
          <w:szCs w:val="24"/>
          <w:shd w:val="clear" w:color="auto" w:fill="FFFFFF"/>
        </w:rPr>
      </w:pPr>
      <w:r w:rsidRPr="006035D3">
        <w:rPr>
          <w:rFonts w:ascii="Bookman Old Style" w:hAnsi="Bookman Old Style" w:cs="Arial"/>
          <w:color w:val="000000" w:themeColor="text1"/>
          <w:sz w:val="24"/>
          <w:szCs w:val="24"/>
          <w:shd w:val="clear" w:color="auto" w:fill="FFFFFF"/>
        </w:rPr>
        <w:t xml:space="preserve"> </w:t>
      </w:r>
      <w:r w:rsidR="00795006" w:rsidRPr="006035D3">
        <w:rPr>
          <w:rFonts w:ascii="Bookman Old Style" w:hAnsi="Bookman Old Style" w:cs="Arial"/>
          <w:color w:val="000000" w:themeColor="text1"/>
          <w:sz w:val="24"/>
          <w:szCs w:val="24"/>
          <w:shd w:val="clear" w:color="auto" w:fill="FFFFFF"/>
        </w:rPr>
        <w:t>(b) Briefly Describe a fragmented file</w:t>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4A5AB2"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(2 Marks)</w:t>
      </w:r>
    </w:p>
    <w:p w:rsidR="00A03074" w:rsidRPr="002E50C8" w:rsidRDefault="00A03074" w:rsidP="00A03074">
      <w:pPr>
        <w:spacing w:after="0" w:line="240" w:lineRule="auto"/>
        <w:rPr>
          <w:rFonts w:ascii="Bookman Old Style" w:hAnsi="Bookman Old Style"/>
          <w:b/>
          <w:i/>
          <w:color w:val="000000" w:themeColor="text1"/>
          <w:sz w:val="24"/>
          <w:szCs w:val="24"/>
        </w:rPr>
      </w:pPr>
      <w:r>
        <w:rPr>
          <w:rFonts w:ascii="Bookman Old Style" w:hAnsi="Bookman Old Style" w:cs="Arial"/>
          <w:color w:val="000000" w:themeColor="text1"/>
          <w:sz w:val="24"/>
          <w:szCs w:val="24"/>
          <w:shd w:val="clear" w:color="auto" w:fill="FFFFFF"/>
        </w:rPr>
        <w:tab/>
        <w:t xml:space="preserve">      </w:t>
      </w:r>
      <w:r w:rsidRPr="002E50C8">
        <w:rPr>
          <w:rFonts w:ascii="Bookman Old Style" w:hAnsi="Bookman Old Style"/>
          <w:b/>
          <w:i/>
          <w:color w:val="000000" w:themeColor="text1"/>
          <w:sz w:val="24"/>
          <w:szCs w:val="24"/>
        </w:rPr>
        <w:t xml:space="preserve">(Any </w:t>
      </w:r>
      <w:r w:rsidR="007D45BB">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x1=</w:t>
      </w:r>
      <w:r w:rsidR="007D45BB">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sidR="007D45BB">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795006" w:rsidRPr="00BE304A" w:rsidRDefault="00BE304A" w:rsidP="004168E8">
      <w:pPr>
        <w:pStyle w:val="ListParagraph"/>
        <w:numPr>
          <w:ilvl w:val="0"/>
          <w:numId w:val="10"/>
        </w:numPr>
        <w:jc w:val="both"/>
        <w:rPr>
          <w:rFonts w:ascii="Bookman Old Style" w:hAnsi="Bookman Old Style" w:cs="Arial"/>
          <w:b/>
          <w:i/>
          <w:color w:val="000000" w:themeColor="text1"/>
          <w:shd w:val="clear" w:color="auto" w:fill="FFFFFF"/>
        </w:rPr>
      </w:pPr>
      <w:r w:rsidRPr="00BE304A">
        <w:rPr>
          <w:rFonts w:ascii="Bookman Old Style" w:hAnsi="Bookman Old Style"/>
          <w:b/>
          <w:i/>
          <w:color w:val="000000" w:themeColor="text1"/>
        </w:rPr>
        <w:t>Is a</w:t>
      </w:r>
      <w:r w:rsidR="00E6379F" w:rsidRPr="00BE304A">
        <w:rPr>
          <w:rFonts w:ascii="Bookman Old Style" w:hAnsi="Bookman Old Style"/>
          <w:b/>
          <w:i/>
          <w:color w:val="000000" w:themeColor="text1"/>
        </w:rPr>
        <w:t xml:space="preserve"> file </w:t>
      </w:r>
      <w:r w:rsidR="00201F86" w:rsidRPr="00BE304A">
        <w:rPr>
          <w:rFonts w:ascii="Bookman Old Style" w:hAnsi="Bookman Old Style"/>
          <w:b/>
          <w:i/>
          <w:color w:val="000000" w:themeColor="text1"/>
        </w:rPr>
        <w:t>whose information</w:t>
      </w:r>
      <w:r w:rsidR="00E6379F" w:rsidRPr="00BE304A">
        <w:rPr>
          <w:rFonts w:ascii="Bookman Old Style" w:hAnsi="Bookman Old Style"/>
          <w:b/>
          <w:i/>
          <w:color w:val="000000" w:themeColor="text1"/>
        </w:rPr>
        <w:t xml:space="preserve"> is</w:t>
      </w:r>
      <w:r w:rsidR="0072109D">
        <w:rPr>
          <w:rFonts w:ascii="Bookman Old Style" w:hAnsi="Bookman Old Style"/>
          <w:b/>
          <w:i/>
          <w:color w:val="000000" w:themeColor="text1"/>
        </w:rPr>
        <w:t xml:space="preserve"> spread / scattered </w:t>
      </w:r>
      <w:r w:rsidR="00DB477B">
        <w:rPr>
          <w:rFonts w:ascii="Bookman Old Style" w:hAnsi="Bookman Old Style"/>
          <w:b/>
          <w:i/>
          <w:color w:val="000000" w:themeColor="text1"/>
        </w:rPr>
        <w:t xml:space="preserve">all </w:t>
      </w:r>
      <w:r w:rsidR="0072109D">
        <w:rPr>
          <w:rFonts w:ascii="Bookman Old Style" w:hAnsi="Bookman Old Style"/>
          <w:b/>
          <w:i/>
          <w:color w:val="000000" w:themeColor="text1"/>
        </w:rPr>
        <w:t>over the storage media</w:t>
      </w:r>
      <w:r w:rsidR="00E6379F" w:rsidRPr="00BE304A">
        <w:rPr>
          <w:rFonts w:ascii="Bookman Old Style" w:hAnsi="Bookman Old Style"/>
          <w:b/>
          <w:i/>
          <w:color w:val="000000" w:themeColor="text1"/>
        </w:rPr>
        <w:t xml:space="preserve"> rather than sitting in one little section.</w:t>
      </w:r>
      <w:r w:rsidR="00795006" w:rsidRPr="00BE304A">
        <w:rPr>
          <w:rFonts w:ascii="Bookman Old Style" w:hAnsi="Bookman Old Style" w:cs="Arial"/>
          <w:b/>
          <w:i/>
          <w:color w:val="000000" w:themeColor="text1"/>
          <w:shd w:val="clear" w:color="auto" w:fill="FFFFFF"/>
        </w:rPr>
        <w:tab/>
      </w:r>
    </w:p>
    <w:p w:rsidR="00E6379F" w:rsidRPr="00E6379F" w:rsidRDefault="00E6379F" w:rsidP="00E6379F">
      <w:pPr>
        <w:pStyle w:val="ListParagraph"/>
        <w:ind w:left="1440"/>
        <w:rPr>
          <w:rFonts w:ascii="Bookman Old Style" w:hAnsi="Bookman Old Style" w:cs="Arial"/>
          <w:b/>
          <w:i/>
          <w:color w:val="000000" w:themeColor="text1"/>
          <w:shd w:val="clear" w:color="auto" w:fill="FFFFFF"/>
        </w:rPr>
      </w:pPr>
    </w:p>
    <w:p w:rsidR="001C2F18" w:rsidRDefault="001C2F18" w:rsidP="00A03074">
      <w:pPr>
        <w:pStyle w:val="ListParagraph"/>
        <w:spacing w:after="0" w:line="240" w:lineRule="auto"/>
        <w:rPr>
          <w:rFonts w:ascii="Bookman Old Style" w:hAnsi="Bookman Old Style" w:cs="Arial"/>
          <w:color w:val="000000" w:themeColor="text1"/>
          <w:sz w:val="24"/>
          <w:szCs w:val="24"/>
          <w:shd w:val="clear" w:color="auto" w:fill="FFFFFF"/>
        </w:rPr>
      </w:pPr>
      <w:r w:rsidRPr="006035D3">
        <w:rPr>
          <w:rFonts w:ascii="Bookman Old Style" w:hAnsi="Bookman Old Style" w:cs="Arial"/>
          <w:color w:val="000000" w:themeColor="text1"/>
          <w:sz w:val="24"/>
          <w:szCs w:val="24"/>
          <w:shd w:val="clear" w:color="auto" w:fill="FFFFFF"/>
        </w:rPr>
        <w:t xml:space="preserve">(c) </w:t>
      </w:r>
      <w:r w:rsidR="00645870" w:rsidRPr="006035D3">
        <w:rPr>
          <w:rFonts w:ascii="Bookman Old Style" w:hAnsi="Bookman Old Style" w:cs="Arial"/>
          <w:color w:val="000000" w:themeColor="text1"/>
          <w:sz w:val="24"/>
          <w:szCs w:val="24"/>
          <w:shd w:val="clear" w:color="auto" w:fill="FBFBFB"/>
        </w:rPr>
        <w:t>What is a file extension?</w:t>
      </w:r>
      <w:r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4A5AB2" w:rsidRPr="006035D3">
        <w:rPr>
          <w:rFonts w:ascii="Bookman Old Style" w:hAnsi="Bookman Old Style" w:cs="Arial"/>
          <w:color w:val="000000" w:themeColor="text1"/>
          <w:sz w:val="24"/>
          <w:szCs w:val="24"/>
          <w:shd w:val="clear" w:color="auto" w:fill="FFFFFF"/>
        </w:rPr>
        <w:tab/>
      </w:r>
      <w:r w:rsidR="004A5AB2"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(1 Mark)</w:t>
      </w:r>
    </w:p>
    <w:p w:rsidR="00A03074" w:rsidRPr="002E50C8" w:rsidRDefault="00A03074" w:rsidP="00A03074">
      <w:pPr>
        <w:spacing w:after="0" w:line="240" w:lineRule="auto"/>
        <w:rPr>
          <w:rFonts w:ascii="Bookman Old Style" w:hAnsi="Bookman Old Style"/>
          <w:b/>
          <w:i/>
          <w:color w:val="000000" w:themeColor="text1"/>
          <w:sz w:val="24"/>
          <w:szCs w:val="24"/>
        </w:rPr>
      </w:pPr>
      <w:r>
        <w:rPr>
          <w:rFonts w:ascii="Bookman Old Style" w:hAnsi="Bookman Old Style" w:cs="Arial"/>
          <w:color w:val="000000" w:themeColor="text1"/>
          <w:sz w:val="24"/>
          <w:szCs w:val="24"/>
          <w:shd w:val="clear" w:color="auto" w:fill="FFFFFF"/>
        </w:rPr>
        <w:tab/>
      </w:r>
      <w:r>
        <w:rPr>
          <w:rFonts w:ascii="Bookman Old Style" w:hAnsi="Bookman Old Style" w:cs="Arial"/>
          <w:color w:val="000000" w:themeColor="text1"/>
          <w:sz w:val="24"/>
          <w:szCs w:val="24"/>
          <w:shd w:val="clear" w:color="auto" w:fill="FFFFFF"/>
        </w:rPr>
        <w:tab/>
      </w:r>
      <w:r w:rsidRPr="002E50C8">
        <w:rPr>
          <w:rFonts w:ascii="Bookman Old Style" w:hAnsi="Bookman Old Style"/>
          <w:b/>
          <w:i/>
          <w:color w:val="000000" w:themeColor="text1"/>
          <w:sz w:val="24"/>
          <w:szCs w:val="24"/>
        </w:rPr>
        <w:t>(Any 1x1=1 mark)</w:t>
      </w:r>
    </w:p>
    <w:p w:rsidR="00A8786A" w:rsidRDefault="00EC0749" w:rsidP="004168E8">
      <w:pPr>
        <w:pStyle w:val="ListParagraph"/>
        <w:numPr>
          <w:ilvl w:val="0"/>
          <w:numId w:val="10"/>
        </w:numPr>
        <w:rPr>
          <w:rFonts w:ascii="Bookman Old Style" w:hAnsi="Bookman Old Style"/>
          <w:b/>
          <w:i/>
        </w:rPr>
      </w:pPr>
      <w:r w:rsidRPr="00797BF5">
        <w:rPr>
          <w:rFonts w:ascii="Bookman Old Style" w:hAnsi="Bookman Old Style"/>
          <w:b/>
          <w:i/>
        </w:rPr>
        <w:t>A</w:t>
      </w:r>
      <w:r w:rsidR="00797BF5" w:rsidRPr="00797BF5">
        <w:rPr>
          <w:rFonts w:ascii="Bookman Old Style" w:hAnsi="Bookman Old Style"/>
          <w:b/>
          <w:i/>
        </w:rPr>
        <w:t xml:space="preserve"> string of characters attached to a filename, usually preceded by a full stop and indicating the format of the file</w:t>
      </w:r>
      <w:r w:rsidR="00797BF5">
        <w:rPr>
          <w:rFonts w:ascii="Bookman Old Style" w:hAnsi="Bookman Old Style"/>
          <w:b/>
          <w:i/>
        </w:rPr>
        <w:t>.</w:t>
      </w:r>
    </w:p>
    <w:p w:rsidR="00797BF5" w:rsidRPr="00797BF5" w:rsidRDefault="00797BF5" w:rsidP="00797BF5">
      <w:pPr>
        <w:pStyle w:val="ListParagraph"/>
        <w:ind w:left="1440"/>
        <w:rPr>
          <w:rFonts w:ascii="Bookman Old Style" w:hAnsi="Bookman Old Style"/>
          <w:b/>
          <w:i/>
        </w:rPr>
      </w:pPr>
    </w:p>
    <w:p w:rsidR="00A8786A" w:rsidRDefault="003F2B68"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Describe how you can create a folder on local disk C</w:t>
      </w:r>
      <w:r w:rsidR="004A5AB2"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440B44" w:rsidRPr="006035D3">
        <w:rPr>
          <w:rFonts w:ascii="Bookman Old Style" w:hAnsi="Bookman Old Style"/>
          <w:color w:val="000000" w:themeColor="text1"/>
          <w:sz w:val="24"/>
          <w:szCs w:val="24"/>
        </w:rPr>
        <w:t>(5 Marks)</w:t>
      </w:r>
    </w:p>
    <w:p w:rsidR="008574EE" w:rsidRPr="008574EE" w:rsidRDefault="008574EE" w:rsidP="008574EE">
      <w:pPr>
        <w:pStyle w:val="ListParagraph"/>
        <w:ind w:firstLine="360"/>
        <w:rPr>
          <w:rFonts w:ascii="Bookman Old Style" w:hAnsi="Bookman Old Style"/>
          <w:b/>
          <w:i/>
          <w:color w:val="000000" w:themeColor="text1"/>
          <w:sz w:val="24"/>
          <w:szCs w:val="24"/>
        </w:rPr>
      </w:pPr>
      <w:r w:rsidRPr="008574EE">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5</w:t>
      </w:r>
      <w:r w:rsidRPr="008574EE">
        <w:rPr>
          <w:rFonts w:ascii="Bookman Old Style" w:hAnsi="Bookman Old Style"/>
          <w:b/>
          <w:i/>
          <w:color w:val="000000" w:themeColor="text1"/>
          <w:sz w:val="24"/>
          <w:szCs w:val="24"/>
        </w:rPr>
        <w:t>x1=</w:t>
      </w:r>
      <w:r>
        <w:rPr>
          <w:rFonts w:ascii="Bookman Old Style" w:hAnsi="Bookman Old Style"/>
          <w:b/>
          <w:i/>
          <w:color w:val="000000" w:themeColor="text1"/>
          <w:sz w:val="24"/>
          <w:szCs w:val="24"/>
        </w:rPr>
        <w:t>5</w:t>
      </w:r>
      <w:r w:rsidRPr="008574EE">
        <w:rPr>
          <w:rFonts w:ascii="Bookman Old Style" w:hAnsi="Bookman Old Style"/>
          <w:b/>
          <w:i/>
          <w:color w:val="000000" w:themeColor="text1"/>
          <w:sz w:val="24"/>
          <w:szCs w:val="24"/>
        </w:rPr>
        <w:t xml:space="preserve"> mark)</w:t>
      </w:r>
      <w:r w:rsidR="009A5E83">
        <w:rPr>
          <w:rFonts w:ascii="Bookman Old Style" w:hAnsi="Bookman Old Style"/>
          <w:b/>
          <w:i/>
          <w:color w:val="000000" w:themeColor="text1"/>
          <w:sz w:val="24"/>
          <w:szCs w:val="24"/>
        </w:rPr>
        <w:t xml:space="preserve"> when the first step is wrong, all steps proves to be wrong too</w:t>
      </w:r>
    </w:p>
    <w:p w:rsidR="002713B3" w:rsidRPr="00C82BD8" w:rsidRDefault="009A5E83" w:rsidP="004168E8">
      <w:pPr>
        <w:pStyle w:val="ListParagraph"/>
        <w:numPr>
          <w:ilvl w:val="0"/>
          <w:numId w:val="10"/>
        </w:numPr>
        <w:spacing w:after="0" w:line="240" w:lineRule="auto"/>
        <w:rPr>
          <w:rFonts w:ascii="Bookman Old Style" w:hAnsi="Bookman Old Style"/>
          <w:b/>
          <w:i/>
          <w:color w:val="000000" w:themeColor="text1"/>
          <w:sz w:val="24"/>
          <w:szCs w:val="24"/>
        </w:rPr>
      </w:pPr>
      <w:r>
        <w:rPr>
          <w:rFonts w:ascii="Bookman Old Style" w:hAnsi="Bookman Old Style"/>
          <w:b/>
          <w:i/>
          <w:color w:val="000000" w:themeColor="text1"/>
          <w:sz w:val="24"/>
          <w:szCs w:val="24"/>
        </w:rPr>
        <w:t>Double click</w:t>
      </w:r>
      <w:r w:rsidR="00EC0749" w:rsidRPr="00C82BD8">
        <w:rPr>
          <w:rFonts w:ascii="Bookman Old Style" w:hAnsi="Bookman Old Style"/>
          <w:b/>
          <w:i/>
          <w:color w:val="000000" w:themeColor="text1"/>
          <w:sz w:val="24"/>
          <w:szCs w:val="24"/>
        </w:rPr>
        <w:t xml:space="preserve"> my computer</w:t>
      </w:r>
      <w:r>
        <w:rPr>
          <w:rFonts w:ascii="Bookman Old Style" w:hAnsi="Bookman Old Style"/>
          <w:b/>
          <w:i/>
          <w:color w:val="000000" w:themeColor="text1"/>
          <w:sz w:val="24"/>
          <w:szCs w:val="24"/>
        </w:rPr>
        <w:t xml:space="preserve"> </w:t>
      </w:r>
    </w:p>
    <w:p w:rsidR="00EC0749" w:rsidRPr="00C82BD8" w:rsidRDefault="00EC0749" w:rsidP="004168E8">
      <w:pPr>
        <w:pStyle w:val="ListParagraph"/>
        <w:numPr>
          <w:ilvl w:val="0"/>
          <w:numId w:val="10"/>
        </w:numPr>
        <w:spacing w:after="0" w:line="240" w:lineRule="auto"/>
        <w:rPr>
          <w:rFonts w:ascii="Bookman Old Style" w:hAnsi="Bookman Old Style"/>
          <w:b/>
          <w:i/>
          <w:color w:val="000000" w:themeColor="text1"/>
          <w:sz w:val="24"/>
          <w:szCs w:val="24"/>
        </w:rPr>
      </w:pPr>
      <w:r w:rsidRPr="00C82BD8">
        <w:rPr>
          <w:rFonts w:ascii="Bookman Old Style" w:hAnsi="Bookman Old Style"/>
          <w:b/>
          <w:i/>
          <w:color w:val="000000" w:themeColor="text1"/>
          <w:sz w:val="24"/>
          <w:szCs w:val="24"/>
        </w:rPr>
        <w:t>Double click local disk C</w:t>
      </w:r>
    </w:p>
    <w:p w:rsidR="00EC0749" w:rsidRPr="00C82BD8" w:rsidRDefault="00793A5A" w:rsidP="004168E8">
      <w:pPr>
        <w:pStyle w:val="ListParagraph"/>
        <w:numPr>
          <w:ilvl w:val="0"/>
          <w:numId w:val="10"/>
        </w:numPr>
        <w:spacing w:after="0" w:line="240" w:lineRule="auto"/>
        <w:rPr>
          <w:rFonts w:ascii="Bookman Old Style" w:hAnsi="Bookman Old Style"/>
          <w:b/>
          <w:i/>
          <w:color w:val="000000" w:themeColor="text1"/>
          <w:sz w:val="24"/>
          <w:szCs w:val="24"/>
        </w:rPr>
      </w:pPr>
      <w:r w:rsidRPr="00C82BD8">
        <w:rPr>
          <w:rFonts w:ascii="Bookman Old Style" w:hAnsi="Bookman Old Style"/>
          <w:b/>
          <w:i/>
          <w:color w:val="000000" w:themeColor="text1"/>
          <w:sz w:val="24"/>
          <w:szCs w:val="24"/>
        </w:rPr>
        <w:t xml:space="preserve">Right click </w:t>
      </w:r>
      <w:r w:rsidR="00C82BD8" w:rsidRPr="00C82BD8">
        <w:rPr>
          <w:rFonts w:ascii="Bookman Old Style" w:hAnsi="Bookman Old Style"/>
          <w:b/>
          <w:i/>
          <w:color w:val="000000" w:themeColor="text1"/>
          <w:sz w:val="24"/>
          <w:szCs w:val="24"/>
        </w:rPr>
        <w:t>anywhere</w:t>
      </w:r>
      <w:r w:rsidRPr="00C82BD8">
        <w:rPr>
          <w:rFonts w:ascii="Bookman Old Style" w:hAnsi="Bookman Old Style"/>
          <w:b/>
          <w:i/>
          <w:color w:val="000000" w:themeColor="text1"/>
          <w:sz w:val="24"/>
          <w:szCs w:val="24"/>
        </w:rPr>
        <w:t xml:space="preserve"> on local disk C</w:t>
      </w:r>
    </w:p>
    <w:p w:rsidR="00C82BD8" w:rsidRDefault="00793A5A" w:rsidP="004168E8">
      <w:pPr>
        <w:pStyle w:val="ListParagraph"/>
        <w:numPr>
          <w:ilvl w:val="0"/>
          <w:numId w:val="10"/>
        </w:numPr>
        <w:spacing w:after="0" w:line="240" w:lineRule="auto"/>
        <w:rPr>
          <w:rFonts w:ascii="Bookman Old Style" w:hAnsi="Bookman Old Style"/>
          <w:b/>
          <w:i/>
          <w:color w:val="000000" w:themeColor="text1"/>
          <w:sz w:val="24"/>
          <w:szCs w:val="24"/>
        </w:rPr>
      </w:pPr>
      <w:r w:rsidRPr="00C82BD8">
        <w:rPr>
          <w:rFonts w:ascii="Bookman Old Style" w:hAnsi="Bookman Old Style"/>
          <w:b/>
          <w:i/>
          <w:color w:val="000000" w:themeColor="text1"/>
          <w:sz w:val="24"/>
          <w:szCs w:val="24"/>
        </w:rPr>
        <w:t xml:space="preserve">Select New </w:t>
      </w:r>
    </w:p>
    <w:p w:rsidR="00793A5A" w:rsidRPr="009F1125" w:rsidRDefault="009F1125" w:rsidP="004168E8">
      <w:pPr>
        <w:pStyle w:val="ListParagraph"/>
        <w:numPr>
          <w:ilvl w:val="0"/>
          <w:numId w:val="10"/>
        </w:numPr>
        <w:spacing w:after="0" w:line="240" w:lineRule="auto"/>
        <w:rPr>
          <w:rFonts w:ascii="Bookman Old Style" w:hAnsi="Bookman Old Style"/>
          <w:b/>
          <w:i/>
          <w:color w:val="000000" w:themeColor="text1"/>
          <w:sz w:val="24"/>
          <w:szCs w:val="24"/>
        </w:rPr>
      </w:pPr>
      <w:r w:rsidRPr="009F1125">
        <w:rPr>
          <w:rFonts w:ascii="Bookman Old Style" w:hAnsi="Bookman Old Style"/>
          <w:b/>
          <w:i/>
          <w:color w:val="000000" w:themeColor="text1"/>
          <w:sz w:val="24"/>
          <w:szCs w:val="24"/>
        </w:rPr>
        <w:t xml:space="preserve">Then </w:t>
      </w:r>
      <w:r w:rsidR="009A5E83" w:rsidRPr="009F1125">
        <w:rPr>
          <w:rFonts w:ascii="Bookman Old Style" w:hAnsi="Bookman Old Style"/>
          <w:b/>
          <w:i/>
          <w:color w:val="000000" w:themeColor="text1"/>
          <w:sz w:val="24"/>
          <w:szCs w:val="24"/>
        </w:rPr>
        <w:t>select</w:t>
      </w:r>
      <w:r w:rsidR="009A5E83">
        <w:rPr>
          <w:rFonts w:ascii="Bookman Old Style" w:hAnsi="Bookman Old Style"/>
          <w:b/>
          <w:i/>
          <w:color w:val="000000" w:themeColor="text1"/>
          <w:sz w:val="24"/>
          <w:szCs w:val="24"/>
        </w:rPr>
        <w:t xml:space="preserve"> </w:t>
      </w:r>
      <w:r w:rsidR="009A5E83" w:rsidRPr="009F1125">
        <w:rPr>
          <w:rFonts w:ascii="Bookman Old Style" w:hAnsi="Bookman Old Style"/>
          <w:b/>
          <w:i/>
          <w:color w:val="000000" w:themeColor="text1"/>
          <w:sz w:val="24"/>
          <w:szCs w:val="24"/>
        </w:rPr>
        <w:t>folder</w:t>
      </w:r>
      <w:r w:rsidRPr="009F1125">
        <w:rPr>
          <w:rFonts w:ascii="Bookman Old Style" w:hAnsi="Bookman Old Style"/>
          <w:b/>
          <w:i/>
          <w:color w:val="000000" w:themeColor="text1"/>
          <w:sz w:val="24"/>
          <w:szCs w:val="24"/>
        </w:rPr>
        <w:t>.</w:t>
      </w:r>
    </w:p>
    <w:p w:rsidR="00440B44" w:rsidRPr="006035D3" w:rsidRDefault="001F65CF"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Differentiate between a serial port and parallel port</w:t>
      </w:r>
      <w:r w:rsidR="00A823F2" w:rsidRPr="006035D3">
        <w:rPr>
          <w:rFonts w:ascii="Bookman Old Style" w:hAnsi="Bookman Old Style"/>
          <w:color w:val="000000" w:themeColor="text1"/>
          <w:sz w:val="24"/>
          <w:szCs w:val="24"/>
        </w:rPr>
        <w:tab/>
      </w:r>
      <w:r w:rsidR="00A823F2" w:rsidRPr="006035D3">
        <w:rPr>
          <w:rFonts w:ascii="Bookman Old Style" w:hAnsi="Bookman Old Style"/>
          <w:color w:val="000000" w:themeColor="text1"/>
          <w:sz w:val="24"/>
          <w:szCs w:val="24"/>
        </w:rPr>
        <w:tab/>
      </w:r>
      <w:r w:rsidR="00A823F2" w:rsidRPr="006035D3">
        <w:rPr>
          <w:rFonts w:ascii="Bookman Old Style" w:hAnsi="Bookman Old Style"/>
          <w:color w:val="000000" w:themeColor="text1"/>
          <w:sz w:val="24"/>
          <w:szCs w:val="24"/>
        </w:rPr>
        <w:tab/>
        <w:t>(2 Marks)</w:t>
      </w:r>
    </w:p>
    <w:p w:rsidR="00F70AF5" w:rsidRPr="00F70AF5" w:rsidRDefault="00F70AF5" w:rsidP="003E5448">
      <w:pPr>
        <w:pStyle w:val="ListParagraph"/>
        <w:ind w:firstLine="360"/>
        <w:rPr>
          <w:rFonts w:ascii="Bookman Old Style" w:hAnsi="Bookman Old Style"/>
          <w:b/>
          <w:i/>
          <w:color w:val="000000" w:themeColor="text1"/>
          <w:sz w:val="24"/>
          <w:szCs w:val="24"/>
        </w:rPr>
      </w:pPr>
      <w:r w:rsidRPr="00F70AF5">
        <w:rPr>
          <w:rFonts w:ascii="Bookman Old Style" w:hAnsi="Bookman Old Style"/>
          <w:b/>
          <w:i/>
          <w:color w:val="000000" w:themeColor="text1"/>
          <w:sz w:val="24"/>
          <w:szCs w:val="24"/>
        </w:rPr>
        <w:t>(Any 1x</w:t>
      </w:r>
      <w:r w:rsidR="003E5448">
        <w:rPr>
          <w:rFonts w:ascii="Bookman Old Style" w:hAnsi="Bookman Old Style"/>
          <w:b/>
          <w:i/>
          <w:color w:val="000000" w:themeColor="text1"/>
          <w:sz w:val="24"/>
          <w:szCs w:val="24"/>
        </w:rPr>
        <w:t>2</w:t>
      </w:r>
      <w:r w:rsidRPr="00F70AF5">
        <w:rPr>
          <w:rFonts w:ascii="Bookman Old Style" w:hAnsi="Bookman Old Style"/>
          <w:b/>
          <w:i/>
          <w:color w:val="000000" w:themeColor="text1"/>
          <w:sz w:val="24"/>
          <w:szCs w:val="24"/>
        </w:rPr>
        <w:t>=</w:t>
      </w:r>
      <w:r w:rsidR="003E5448">
        <w:rPr>
          <w:rFonts w:ascii="Bookman Old Style" w:hAnsi="Bookman Old Style"/>
          <w:b/>
          <w:i/>
          <w:color w:val="000000" w:themeColor="text1"/>
          <w:sz w:val="24"/>
          <w:szCs w:val="24"/>
        </w:rPr>
        <w:t>2</w:t>
      </w:r>
      <w:r w:rsidRPr="00F70AF5">
        <w:rPr>
          <w:rFonts w:ascii="Bookman Old Style" w:hAnsi="Bookman Old Style"/>
          <w:b/>
          <w:i/>
          <w:color w:val="000000" w:themeColor="text1"/>
          <w:sz w:val="24"/>
          <w:szCs w:val="24"/>
        </w:rPr>
        <w:t xml:space="preserve"> mark</w:t>
      </w:r>
      <w:r w:rsidR="003E5448">
        <w:rPr>
          <w:rFonts w:ascii="Bookman Old Style" w:hAnsi="Bookman Old Style"/>
          <w:b/>
          <w:i/>
          <w:color w:val="000000" w:themeColor="text1"/>
          <w:sz w:val="24"/>
          <w:szCs w:val="24"/>
        </w:rPr>
        <w:t>s</w:t>
      </w:r>
      <w:r w:rsidRPr="00F70AF5">
        <w:rPr>
          <w:rFonts w:ascii="Bookman Old Style" w:hAnsi="Bookman Old Style"/>
          <w:b/>
          <w:i/>
          <w:color w:val="000000" w:themeColor="text1"/>
          <w:sz w:val="24"/>
          <w:szCs w:val="24"/>
        </w:rPr>
        <w:t>)</w:t>
      </w:r>
    </w:p>
    <w:p w:rsidR="00806497" w:rsidRPr="001C2E64" w:rsidRDefault="00A93C2B" w:rsidP="004168E8">
      <w:pPr>
        <w:pStyle w:val="ListParagraph"/>
        <w:numPr>
          <w:ilvl w:val="0"/>
          <w:numId w:val="11"/>
        </w:numPr>
        <w:spacing w:after="0" w:line="240" w:lineRule="auto"/>
        <w:rPr>
          <w:rFonts w:ascii="Bookman Old Style" w:hAnsi="Bookman Old Style"/>
          <w:b/>
          <w:i/>
          <w:color w:val="000000" w:themeColor="text1"/>
        </w:rPr>
      </w:pPr>
      <w:r w:rsidRPr="001C2E64">
        <w:rPr>
          <w:rFonts w:ascii="Bookman Old Style" w:hAnsi="Bookman Old Style"/>
          <w:b/>
          <w:i/>
          <w:color w:val="000000" w:themeColor="text1"/>
        </w:rPr>
        <w:t xml:space="preserve">Serial ports are types of ports where data is transferred one bit at </w:t>
      </w:r>
      <w:r w:rsidR="00624B5F" w:rsidRPr="001C2E64">
        <w:rPr>
          <w:rFonts w:ascii="Bookman Old Style" w:hAnsi="Bookman Old Style"/>
          <w:b/>
          <w:i/>
          <w:color w:val="000000" w:themeColor="text1"/>
        </w:rPr>
        <w:t>a time</w:t>
      </w:r>
      <w:r w:rsidR="009A5E83">
        <w:rPr>
          <w:rFonts w:ascii="Bookman Old Style" w:hAnsi="Bookman Old Style"/>
          <w:b/>
          <w:i/>
          <w:color w:val="000000" w:themeColor="text1"/>
        </w:rPr>
        <w:t xml:space="preserve"> while parallel ports transfer several</w:t>
      </w:r>
      <w:r w:rsidR="00624B5F" w:rsidRPr="001C2E64">
        <w:rPr>
          <w:rFonts w:ascii="Bookman Old Style" w:hAnsi="Bookman Old Style"/>
          <w:b/>
          <w:i/>
          <w:color w:val="000000" w:themeColor="text1"/>
        </w:rPr>
        <w:t xml:space="preserve"> bits at a time</w:t>
      </w:r>
      <w:r w:rsidR="009A5E83">
        <w:rPr>
          <w:rFonts w:ascii="Bookman Old Style" w:hAnsi="Bookman Old Style"/>
          <w:b/>
          <w:i/>
          <w:color w:val="000000" w:themeColor="text1"/>
        </w:rPr>
        <w:t>.</w:t>
      </w:r>
    </w:p>
    <w:p w:rsidR="00624B5F" w:rsidRPr="001C2E64" w:rsidRDefault="00624B5F" w:rsidP="004168E8">
      <w:pPr>
        <w:pStyle w:val="ListParagraph"/>
        <w:numPr>
          <w:ilvl w:val="0"/>
          <w:numId w:val="11"/>
        </w:numPr>
        <w:spacing w:after="0" w:line="240" w:lineRule="auto"/>
        <w:rPr>
          <w:rFonts w:ascii="Bookman Old Style" w:hAnsi="Bookman Old Style"/>
          <w:b/>
          <w:i/>
          <w:color w:val="000000" w:themeColor="text1"/>
        </w:rPr>
      </w:pPr>
      <w:r w:rsidRPr="001C2E64">
        <w:rPr>
          <w:rFonts w:ascii="Bookman Old Style" w:hAnsi="Bookman Old Style" w:cs="Arial"/>
          <w:b/>
          <w:i/>
          <w:color w:val="000000" w:themeColor="text1"/>
          <w:shd w:val="clear" w:color="auto" w:fill="FFFFFF"/>
        </w:rPr>
        <w:t xml:space="preserve">Parallel ports transmits for short distance while serial port transmit for fairly long </w:t>
      </w:r>
      <w:r w:rsidR="00BA1F0B" w:rsidRPr="001C2E64">
        <w:rPr>
          <w:rFonts w:ascii="Bookman Old Style" w:hAnsi="Bookman Old Style" w:cs="Arial"/>
          <w:b/>
          <w:i/>
          <w:color w:val="000000" w:themeColor="text1"/>
          <w:shd w:val="clear" w:color="auto" w:fill="FFFFFF"/>
        </w:rPr>
        <w:t>distance, up</w:t>
      </w:r>
      <w:r w:rsidRPr="001C2E64">
        <w:rPr>
          <w:rFonts w:ascii="Bookman Old Style" w:hAnsi="Bookman Old Style" w:cs="Arial"/>
          <w:b/>
          <w:i/>
          <w:color w:val="000000" w:themeColor="text1"/>
          <w:shd w:val="clear" w:color="auto" w:fill="FFFFFF"/>
        </w:rPr>
        <w:t xml:space="preserve"> to 15M</w:t>
      </w:r>
    </w:p>
    <w:p w:rsidR="00F7080E" w:rsidRPr="001C2E64" w:rsidRDefault="00BA1F0B" w:rsidP="004168E8">
      <w:pPr>
        <w:pStyle w:val="ListParagraph"/>
        <w:numPr>
          <w:ilvl w:val="0"/>
          <w:numId w:val="11"/>
        </w:numPr>
        <w:spacing w:after="0" w:line="240" w:lineRule="auto"/>
        <w:rPr>
          <w:rFonts w:ascii="Bookman Old Style" w:hAnsi="Bookman Old Style"/>
          <w:b/>
          <w:i/>
          <w:color w:val="000000" w:themeColor="text1"/>
        </w:rPr>
      </w:pPr>
      <w:r w:rsidRPr="001C2E64">
        <w:rPr>
          <w:rFonts w:ascii="Bookman Old Style" w:hAnsi="Bookman Old Style" w:cs="Arial"/>
          <w:b/>
          <w:i/>
          <w:color w:val="000000" w:themeColor="text1"/>
          <w:shd w:val="clear" w:color="auto" w:fill="FFFFFF"/>
        </w:rPr>
        <w:t>Parallel</w:t>
      </w:r>
      <w:r w:rsidR="00F7080E" w:rsidRPr="001C2E64">
        <w:rPr>
          <w:rFonts w:ascii="Bookman Old Style" w:hAnsi="Bookman Old Style" w:cs="Arial"/>
          <w:b/>
          <w:i/>
          <w:color w:val="000000" w:themeColor="text1"/>
          <w:shd w:val="clear" w:color="auto" w:fill="FFFFFF"/>
        </w:rPr>
        <w:t xml:space="preserve"> port transfers data more </w:t>
      </w:r>
      <w:r w:rsidRPr="001C2E64">
        <w:rPr>
          <w:rFonts w:ascii="Bookman Old Style" w:hAnsi="Bookman Old Style" w:cs="Arial"/>
          <w:b/>
          <w:i/>
          <w:color w:val="000000" w:themeColor="text1"/>
          <w:shd w:val="clear" w:color="auto" w:fill="FFFFFF"/>
        </w:rPr>
        <w:t xml:space="preserve">faster </w:t>
      </w:r>
      <w:r>
        <w:rPr>
          <w:rFonts w:ascii="Bookman Old Style" w:hAnsi="Bookman Old Style" w:cs="Arial"/>
          <w:b/>
          <w:i/>
          <w:color w:val="000000" w:themeColor="text1"/>
          <w:shd w:val="clear" w:color="auto" w:fill="FFFFFF"/>
        </w:rPr>
        <w:t xml:space="preserve">rate while </w:t>
      </w:r>
      <w:r w:rsidRPr="001C2E64">
        <w:rPr>
          <w:rFonts w:ascii="Bookman Old Style" w:hAnsi="Bookman Old Style" w:cs="Arial"/>
          <w:b/>
          <w:i/>
          <w:color w:val="000000" w:themeColor="text1"/>
          <w:shd w:val="clear" w:color="auto" w:fill="FFFFFF"/>
        </w:rPr>
        <w:t>a</w:t>
      </w:r>
      <w:r w:rsidR="00F7080E" w:rsidRPr="001C2E64">
        <w:rPr>
          <w:rFonts w:ascii="Bookman Old Style" w:hAnsi="Bookman Old Style" w:cs="Arial"/>
          <w:b/>
          <w:i/>
          <w:color w:val="000000" w:themeColor="text1"/>
          <w:shd w:val="clear" w:color="auto" w:fill="FFFFFF"/>
        </w:rPr>
        <w:t xml:space="preserve"> serial port</w:t>
      </w:r>
      <w:r>
        <w:rPr>
          <w:rFonts w:ascii="Bookman Old Style" w:hAnsi="Bookman Old Style" w:cs="Arial"/>
          <w:b/>
          <w:i/>
          <w:color w:val="000000" w:themeColor="text1"/>
          <w:shd w:val="clear" w:color="auto" w:fill="FFFFFF"/>
        </w:rPr>
        <w:t xml:space="preserve"> transmits data at a slow rate</w:t>
      </w:r>
      <w:r w:rsidR="00F7080E" w:rsidRPr="001C2E64">
        <w:rPr>
          <w:rFonts w:ascii="Bookman Old Style" w:hAnsi="Bookman Old Style" w:cs="Arial"/>
          <w:b/>
          <w:i/>
          <w:color w:val="000000" w:themeColor="text1"/>
          <w:shd w:val="clear" w:color="auto" w:fill="FFFFFF"/>
        </w:rPr>
        <w:t>.</w:t>
      </w:r>
    </w:p>
    <w:p w:rsidR="00806497" w:rsidRPr="006035D3" w:rsidRDefault="00806497" w:rsidP="00806497">
      <w:pPr>
        <w:pStyle w:val="ListParagraph"/>
        <w:rPr>
          <w:rFonts w:ascii="Bookman Old Style" w:hAnsi="Bookman Old Style"/>
          <w:color w:val="000000" w:themeColor="text1"/>
          <w:sz w:val="24"/>
          <w:szCs w:val="24"/>
        </w:rPr>
      </w:pPr>
    </w:p>
    <w:p w:rsidR="00A823F2" w:rsidRPr="006035D3" w:rsidRDefault="00DA696C" w:rsidP="00A823F2">
      <w:pPr>
        <w:pStyle w:val="ListParagraph"/>
        <w:rPr>
          <w:rFonts w:ascii="Bookman Old Style" w:hAnsi="Bookman Old Style"/>
          <w:color w:val="000000" w:themeColor="text1"/>
          <w:sz w:val="24"/>
          <w:szCs w:val="24"/>
        </w:rPr>
      </w:pPr>
      <w:r>
        <w:rPr>
          <w:rFonts w:ascii="Bookman Old Style" w:hAnsi="Bookman Old Style"/>
          <w:color w:val="000000" w:themeColor="text1"/>
          <w:sz w:val="24"/>
          <w:szCs w:val="24"/>
        </w:rPr>
        <w:t>(b) Give an example and</w:t>
      </w:r>
      <w:r w:rsidR="00A823F2" w:rsidRPr="006035D3">
        <w:rPr>
          <w:rFonts w:ascii="Bookman Old Style" w:hAnsi="Bookman Old Style"/>
          <w:color w:val="000000" w:themeColor="text1"/>
          <w:sz w:val="24"/>
          <w:szCs w:val="24"/>
        </w:rPr>
        <w:t xml:space="preserve"> define the following terms</w:t>
      </w:r>
      <w:r w:rsidR="008F1DB1" w:rsidRPr="006035D3">
        <w:rPr>
          <w:rFonts w:ascii="Bookman Old Style" w:hAnsi="Bookman Old Style"/>
          <w:color w:val="000000" w:themeColor="text1"/>
          <w:sz w:val="24"/>
          <w:szCs w:val="24"/>
        </w:rPr>
        <w:tab/>
      </w:r>
      <w:r w:rsidR="008F1DB1" w:rsidRPr="006035D3">
        <w:rPr>
          <w:rFonts w:ascii="Bookman Old Style" w:hAnsi="Bookman Old Style"/>
          <w:color w:val="000000" w:themeColor="text1"/>
          <w:sz w:val="24"/>
          <w:szCs w:val="24"/>
        </w:rPr>
        <w:tab/>
      </w:r>
      <w:r w:rsidR="008F1DB1" w:rsidRPr="006035D3">
        <w:rPr>
          <w:rFonts w:ascii="Bookman Old Style" w:hAnsi="Bookman Old Style"/>
          <w:color w:val="000000" w:themeColor="text1"/>
          <w:sz w:val="24"/>
          <w:szCs w:val="24"/>
        </w:rPr>
        <w:tab/>
        <w:t>(2 Marks)</w:t>
      </w:r>
    </w:p>
    <w:p w:rsidR="00F70AF5" w:rsidRPr="002E50C8" w:rsidRDefault="00703804" w:rsidP="00F70AF5">
      <w:pPr>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ab/>
        <w:t>(</w:t>
      </w:r>
      <w:proofErr w:type="spellStart"/>
      <w:r w:rsidRPr="006035D3">
        <w:rPr>
          <w:rFonts w:ascii="Bookman Old Style" w:hAnsi="Bookman Old Style"/>
          <w:color w:val="000000" w:themeColor="text1"/>
          <w:sz w:val="24"/>
          <w:szCs w:val="24"/>
        </w:rPr>
        <w:t>i</w:t>
      </w:r>
      <w:proofErr w:type="spellEnd"/>
      <w:r w:rsidRPr="006035D3">
        <w:rPr>
          <w:rFonts w:ascii="Bookman Old Style" w:hAnsi="Bookman Old Style"/>
          <w:color w:val="000000" w:themeColor="text1"/>
          <w:sz w:val="24"/>
          <w:szCs w:val="24"/>
        </w:rPr>
        <w:t>) Optical storage media</w:t>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t xml:space="preserve"> </w:t>
      </w:r>
      <w:r w:rsidR="00F70AF5" w:rsidRPr="002E50C8">
        <w:rPr>
          <w:rFonts w:ascii="Bookman Old Style" w:hAnsi="Bookman Old Style"/>
          <w:b/>
          <w:i/>
          <w:color w:val="000000" w:themeColor="text1"/>
          <w:sz w:val="24"/>
          <w:szCs w:val="24"/>
        </w:rPr>
        <w:t>(Any 1x1=1 mark)</w:t>
      </w:r>
    </w:p>
    <w:p w:rsidR="00574969" w:rsidRDefault="00574969" w:rsidP="004168E8">
      <w:pPr>
        <w:pStyle w:val="ListParagraph"/>
        <w:numPr>
          <w:ilvl w:val="0"/>
          <w:numId w:val="12"/>
        </w:numPr>
        <w:jc w:val="both"/>
        <w:rPr>
          <w:rFonts w:ascii="Bookman Old Style" w:hAnsi="Bookman Old Style"/>
          <w:b/>
          <w:i/>
          <w:color w:val="000000" w:themeColor="text1"/>
        </w:rPr>
      </w:pPr>
      <w:r>
        <w:rPr>
          <w:rFonts w:ascii="Bookman Old Style" w:hAnsi="Bookman Old Style"/>
          <w:b/>
          <w:i/>
          <w:color w:val="000000" w:themeColor="text1"/>
        </w:rPr>
        <w:t>It’s</w:t>
      </w:r>
      <w:r>
        <w:rPr>
          <w:rFonts w:ascii="Bookman Old Style" w:hAnsi="Bookman Old Style"/>
          <w:b/>
          <w:i/>
          <w:color w:val="000000" w:themeColor="text1"/>
        </w:rPr>
        <w:t xml:space="preserve"> a storage media which use laser beams of light to read and write data.</w:t>
      </w:r>
    </w:p>
    <w:p w:rsidR="00574969" w:rsidRDefault="00574969" w:rsidP="00574969">
      <w:pPr>
        <w:pStyle w:val="ListParagraph"/>
        <w:ind w:left="1800"/>
        <w:jc w:val="both"/>
        <w:rPr>
          <w:rFonts w:ascii="Bookman Old Style" w:hAnsi="Bookman Old Style"/>
          <w:b/>
          <w:i/>
          <w:color w:val="000000" w:themeColor="text1"/>
        </w:rPr>
      </w:pPr>
    </w:p>
    <w:p w:rsidR="007C3589" w:rsidRDefault="007C3589" w:rsidP="004168E8">
      <w:pPr>
        <w:pStyle w:val="ListParagraph"/>
        <w:numPr>
          <w:ilvl w:val="0"/>
          <w:numId w:val="12"/>
        </w:numPr>
        <w:jc w:val="both"/>
        <w:rPr>
          <w:rFonts w:ascii="Bookman Old Style" w:hAnsi="Bookman Old Style"/>
          <w:b/>
          <w:i/>
          <w:color w:val="000000" w:themeColor="text1"/>
        </w:rPr>
      </w:pPr>
      <w:r w:rsidRPr="0049330E">
        <w:rPr>
          <w:rFonts w:ascii="Bookman Old Style" w:hAnsi="Bookman Old Style"/>
          <w:b/>
          <w:i/>
          <w:color w:val="000000" w:themeColor="text1"/>
        </w:rPr>
        <w:t>Optical storage media is a</w:t>
      </w:r>
      <w:r w:rsidR="000A31F8">
        <w:rPr>
          <w:rFonts w:ascii="Bookman Old Style" w:hAnsi="Bookman Old Style"/>
          <w:b/>
          <w:i/>
          <w:color w:val="000000" w:themeColor="text1"/>
        </w:rPr>
        <w:t xml:space="preserve"> light</w:t>
      </w:r>
      <w:r w:rsidR="0049330E" w:rsidRPr="0049330E">
        <w:rPr>
          <w:rFonts w:ascii="Bookman Old Style" w:hAnsi="Bookman Old Style"/>
          <w:b/>
          <w:i/>
          <w:color w:val="000000" w:themeColor="text1"/>
        </w:rPr>
        <w:t xml:space="preserve"> readable media, where </w:t>
      </w:r>
      <w:hyperlink r:id="rId8" w:tooltip="Data" w:history="1">
        <w:r w:rsidRPr="0049330E">
          <w:rPr>
            <w:rStyle w:val="Hyperlink"/>
            <w:rFonts w:ascii="Bookman Old Style" w:hAnsi="Bookman Old Style"/>
            <w:b/>
            <w:i/>
            <w:color w:val="000000" w:themeColor="text1"/>
            <w:u w:val="none"/>
          </w:rPr>
          <w:t>Data</w:t>
        </w:r>
      </w:hyperlink>
      <w:r w:rsidRPr="0049330E">
        <w:rPr>
          <w:rFonts w:ascii="Bookman Old Style" w:hAnsi="Bookman Old Style"/>
          <w:b/>
          <w:i/>
          <w:color w:val="000000" w:themeColor="text1"/>
        </w:rPr>
        <w:t> is recorded by making marks in a pattern that can be read back with the aid of </w:t>
      </w:r>
      <w:hyperlink r:id="rId9" w:tooltip="Light" w:history="1">
        <w:r w:rsidRPr="0049330E">
          <w:rPr>
            <w:rStyle w:val="Hyperlink"/>
            <w:rFonts w:ascii="Bookman Old Style" w:hAnsi="Bookman Old Style"/>
            <w:b/>
            <w:i/>
            <w:color w:val="000000" w:themeColor="text1"/>
            <w:u w:val="none"/>
          </w:rPr>
          <w:t>light</w:t>
        </w:r>
      </w:hyperlink>
      <w:r w:rsidRPr="0049330E">
        <w:rPr>
          <w:rFonts w:ascii="Bookman Old Style" w:hAnsi="Bookman Old Style"/>
          <w:b/>
          <w:i/>
          <w:color w:val="000000" w:themeColor="text1"/>
        </w:rPr>
        <w:t xml:space="preserve">, usually a </w:t>
      </w:r>
      <w:hyperlink r:id="rId10" w:tooltip="Laser" w:history="1">
        <w:r w:rsidR="009F1125" w:rsidRPr="0049330E">
          <w:rPr>
            <w:rStyle w:val="Hyperlink"/>
            <w:rFonts w:ascii="Bookman Old Style" w:hAnsi="Bookman Old Style"/>
            <w:b/>
            <w:i/>
            <w:color w:val="000000" w:themeColor="text1"/>
            <w:u w:val="none"/>
          </w:rPr>
          <w:t>laser</w:t>
        </w:r>
      </w:hyperlink>
      <w:r w:rsidR="009F1125" w:rsidRPr="0049330E">
        <w:rPr>
          <w:rFonts w:ascii="Bookman Old Style" w:hAnsi="Bookman Old Style"/>
          <w:b/>
          <w:i/>
          <w:color w:val="000000" w:themeColor="text1"/>
        </w:rPr>
        <w:t> </w:t>
      </w:r>
      <w:r w:rsidRPr="0049330E">
        <w:rPr>
          <w:rFonts w:ascii="Bookman Old Style" w:hAnsi="Bookman Old Style"/>
          <w:b/>
          <w:i/>
          <w:color w:val="000000" w:themeColor="text1"/>
        </w:rPr>
        <w:t>beam of </w:t>
      </w:r>
      <w:r w:rsidR="009F1125" w:rsidRPr="0049330E">
        <w:rPr>
          <w:rFonts w:ascii="Bookman Old Style" w:hAnsi="Bookman Old Style"/>
          <w:b/>
          <w:i/>
          <w:color w:val="000000" w:themeColor="text1"/>
        </w:rPr>
        <w:t xml:space="preserve"> </w:t>
      </w:r>
      <w:r w:rsidRPr="0049330E">
        <w:rPr>
          <w:rFonts w:ascii="Bookman Old Style" w:hAnsi="Bookman Old Style"/>
          <w:b/>
          <w:i/>
          <w:color w:val="000000" w:themeColor="text1"/>
        </w:rPr>
        <w:t>light precisely focused on a spinning </w:t>
      </w:r>
      <w:hyperlink r:id="rId11" w:tooltip="Optical disc" w:history="1">
        <w:r w:rsidRPr="0049330E">
          <w:rPr>
            <w:rStyle w:val="Hyperlink"/>
            <w:rFonts w:ascii="Bookman Old Style" w:hAnsi="Bookman Old Style"/>
            <w:b/>
            <w:i/>
            <w:color w:val="000000" w:themeColor="text1"/>
            <w:u w:val="none"/>
          </w:rPr>
          <w:t>optical disc</w:t>
        </w:r>
      </w:hyperlink>
      <w:r w:rsidR="00085596">
        <w:t xml:space="preserve"> </w:t>
      </w:r>
      <w:proofErr w:type="spellStart"/>
      <w:r w:rsidR="006427B8">
        <w:rPr>
          <w:rFonts w:ascii="Bookman Old Style" w:hAnsi="Bookman Old Style"/>
          <w:b/>
          <w:i/>
          <w:color w:val="000000" w:themeColor="text1"/>
        </w:rPr>
        <w:t>e.g</w:t>
      </w:r>
      <w:proofErr w:type="spellEnd"/>
      <w:r w:rsidR="006427B8">
        <w:rPr>
          <w:rFonts w:ascii="Bookman Old Style" w:hAnsi="Bookman Old Style"/>
          <w:b/>
          <w:i/>
          <w:color w:val="000000" w:themeColor="text1"/>
        </w:rPr>
        <w:t xml:space="preserve"> CDs,DVDs </w:t>
      </w:r>
      <w:r w:rsidR="003E12E0">
        <w:rPr>
          <w:rFonts w:ascii="Bookman Old Style" w:hAnsi="Bookman Old Style"/>
          <w:b/>
          <w:i/>
          <w:color w:val="000000" w:themeColor="text1"/>
        </w:rPr>
        <w:t>etc.</w:t>
      </w:r>
    </w:p>
    <w:p w:rsidR="002B1892" w:rsidRDefault="002B1892" w:rsidP="00F70AF5">
      <w:pPr>
        <w:rPr>
          <w:rFonts w:ascii="Bookman Old Style" w:hAnsi="Bookman Old Style"/>
          <w:color w:val="000000" w:themeColor="text1"/>
          <w:sz w:val="24"/>
          <w:szCs w:val="24"/>
        </w:rPr>
      </w:pPr>
    </w:p>
    <w:p w:rsidR="002B1892" w:rsidRDefault="002B1892" w:rsidP="00F70AF5">
      <w:pPr>
        <w:rPr>
          <w:rFonts w:ascii="Bookman Old Style" w:hAnsi="Bookman Old Style"/>
          <w:color w:val="000000" w:themeColor="text1"/>
          <w:sz w:val="24"/>
          <w:szCs w:val="24"/>
        </w:rPr>
      </w:pPr>
    </w:p>
    <w:p w:rsidR="00F70AF5" w:rsidRPr="002E50C8" w:rsidRDefault="00703804" w:rsidP="00F70AF5">
      <w:pPr>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ab/>
        <w:t>(ii) Solid state storage media</w:t>
      </w:r>
      <w:r w:rsidR="00F70AF5">
        <w:rPr>
          <w:rFonts w:ascii="Bookman Old Style" w:hAnsi="Bookman Old Style"/>
          <w:color w:val="000000" w:themeColor="text1"/>
          <w:sz w:val="24"/>
          <w:szCs w:val="24"/>
        </w:rPr>
        <w:t xml:space="preserve"> </w:t>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sidRPr="002E50C8">
        <w:rPr>
          <w:rFonts w:ascii="Bookman Old Style" w:hAnsi="Bookman Old Style"/>
          <w:b/>
          <w:i/>
          <w:color w:val="000000" w:themeColor="text1"/>
          <w:sz w:val="24"/>
          <w:szCs w:val="24"/>
        </w:rPr>
        <w:t>(Any 1x1=1 mark)</w:t>
      </w:r>
    </w:p>
    <w:p w:rsidR="00096016" w:rsidRDefault="00122A92" w:rsidP="004168E8">
      <w:pPr>
        <w:pStyle w:val="ListParagraph"/>
        <w:numPr>
          <w:ilvl w:val="0"/>
          <w:numId w:val="12"/>
        </w:numPr>
        <w:jc w:val="both"/>
        <w:rPr>
          <w:rFonts w:ascii="Bookman Old Style" w:hAnsi="Bookman Old Style"/>
          <w:b/>
          <w:i/>
          <w:color w:val="000000" w:themeColor="text1"/>
        </w:rPr>
      </w:pPr>
      <w:r w:rsidRPr="00D74B7A">
        <w:rPr>
          <w:rFonts w:ascii="Bookman Old Style" w:hAnsi="Bookman Old Style"/>
          <w:b/>
          <w:i/>
          <w:color w:val="000000" w:themeColor="text1"/>
        </w:rPr>
        <w:t>Solid-state storage media is a stora</w:t>
      </w:r>
      <w:r w:rsidR="00C0499E" w:rsidRPr="00D74B7A">
        <w:rPr>
          <w:rFonts w:ascii="Bookman Old Style" w:hAnsi="Bookman Old Style"/>
          <w:b/>
          <w:i/>
          <w:color w:val="000000" w:themeColor="text1"/>
        </w:rPr>
        <w:t>g</w:t>
      </w:r>
      <w:r w:rsidRPr="00D74B7A">
        <w:rPr>
          <w:rFonts w:ascii="Bookman Old Style" w:hAnsi="Bookman Old Style"/>
          <w:b/>
          <w:i/>
          <w:color w:val="000000" w:themeColor="text1"/>
        </w:rPr>
        <w:t>e device made from </w:t>
      </w:r>
      <w:hyperlink r:id="rId12" w:history="1">
        <w:r w:rsidRPr="00D74B7A">
          <w:rPr>
            <w:rStyle w:val="Hyperlink"/>
            <w:rFonts w:ascii="Bookman Old Style" w:hAnsi="Bookman Old Style"/>
            <w:b/>
            <w:i/>
            <w:color w:val="000000" w:themeColor="text1"/>
            <w:u w:val="none"/>
          </w:rPr>
          <w:t>silicon</w:t>
        </w:r>
      </w:hyperlink>
      <w:r w:rsidRPr="00D74B7A">
        <w:rPr>
          <w:rFonts w:ascii="Bookman Old Style" w:hAnsi="Bookman Old Style"/>
          <w:b/>
          <w:i/>
          <w:color w:val="000000" w:themeColor="text1"/>
        </w:rPr>
        <w:t> </w:t>
      </w:r>
      <w:hyperlink r:id="rId13" w:history="1">
        <w:r w:rsidRPr="00D74B7A">
          <w:rPr>
            <w:rStyle w:val="Hyperlink"/>
            <w:rFonts w:ascii="Bookman Old Style" w:hAnsi="Bookman Old Style"/>
            <w:b/>
            <w:i/>
            <w:color w:val="000000" w:themeColor="text1"/>
            <w:u w:val="none"/>
          </w:rPr>
          <w:t>microchips</w:t>
        </w:r>
      </w:hyperlink>
      <w:r w:rsidR="00916660">
        <w:rPr>
          <w:rStyle w:val="Hyperlink"/>
          <w:rFonts w:ascii="Bookman Old Style" w:hAnsi="Bookman Old Style"/>
          <w:b/>
          <w:i/>
          <w:color w:val="000000" w:themeColor="text1"/>
          <w:u w:val="none"/>
        </w:rPr>
        <w:t>/ integrated circuits</w:t>
      </w:r>
      <w:r w:rsidR="00C0499E" w:rsidRPr="00D74B7A">
        <w:rPr>
          <w:rFonts w:ascii="Bookman Old Style" w:hAnsi="Bookman Old Style"/>
          <w:b/>
          <w:i/>
          <w:color w:val="000000" w:themeColor="text1"/>
        </w:rPr>
        <w:t>.</w:t>
      </w:r>
      <w:r w:rsidR="00D74B7A" w:rsidRPr="00D74B7A">
        <w:rPr>
          <w:rFonts w:ascii="Bookman Old Style" w:hAnsi="Bookman Old Style"/>
          <w:b/>
          <w:i/>
          <w:color w:val="000000" w:themeColor="text1"/>
        </w:rPr>
        <w:t xml:space="preserve"> S</w:t>
      </w:r>
      <w:r w:rsidR="00C0499E" w:rsidRPr="00D74B7A">
        <w:rPr>
          <w:rFonts w:ascii="Bookman Old Style" w:hAnsi="Bookman Old Style"/>
          <w:b/>
          <w:i/>
          <w:color w:val="000000" w:themeColor="text1"/>
        </w:rPr>
        <w:t>olid state storage media</w:t>
      </w:r>
      <w:r w:rsidRPr="00D74B7A">
        <w:rPr>
          <w:rFonts w:ascii="Bookman Old Style" w:hAnsi="Bookman Old Style"/>
          <w:b/>
          <w:i/>
          <w:color w:val="000000" w:themeColor="text1"/>
        </w:rPr>
        <w:t xml:space="preserve"> stores data electronically</w:t>
      </w:r>
      <w:r w:rsidR="00D74B7A" w:rsidRPr="00D74B7A">
        <w:rPr>
          <w:rFonts w:ascii="Bookman Old Style" w:hAnsi="Bookman Old Style"/>
          <w:b/>
          <w:i/>
          <w:color w:val="000000" w:themeColor="text1"/>
        </w:rPr>
        <w:t>. Example Memory cards, Flash disks</w:t>
      </w:r>
      <w:r w:rsidR="00574969">
        <w:rPr>
          <w:rFonts w:ascii="Bookman Old Style" w:hAnsi="Bookman Old Style"/>
          <w:b/>
          <w:i/>
          <w:color w:val="000000" w:themeColor="text1"/>
        </w:rPr>
        <w:t>, smartcards.</w:t>
      </w:r>
    </w:p>
    <w:p w:rsidR="0028294C" w:rsidRDefault="001F1AED" w:rsidP="00083D1F">
      <w:pPr>
        <w:pStyle w:val="ListParagraph"/>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(c) What </w:t>
      </w:r>
      <w:r w:rsidR="00703804" w:rsidRPr="006035D3">
        <w:rPr>
          <w:rFonts w:ascii="Bookman Old Style" w:hAnsi="Bookman Old Style"/>
          <w:color w:val="000000" w:themeColor="text1"/>
          <w:sz w:val="24"/>
          <w:szCs w:val="24"/>
        </w:rPr>
        <w:t>is a</w:t>
      </w:r>
      <w:r w:rsidRPr="006035D3">
        <w:rPr>
          <w:rFonts w:ascii="Bookman Old Style" w:hAnsi="Bookman Old Style"/>
          <w:color w:val="000000" w:themeColor="text1"/>
          <w:sz w:val="24"/>
          <w:szCs w:val="24"/>
        </w:rPr>
        <w:t xml:space="preserve"> key board?</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03804"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(1 Mark)</w:t>
      </w:r>
    </w:p>
    <w:p w:rsidR="00083D1F" w:rsidRPr="002E50C8" w:rsidRDefault="00083D1F" w:rsidP="00083D1F">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00F70AF5">
        <w:rPr>
          <w:rFonts w:ascii="Bookman Old Style" w:hAnsi="Bookman Old Style"/>
          <w:color w:val="000000" w:themeColor="text1"/>
          <w:sz w:val="24"/>
          <w:szCs w:val="24"/>
        </w:rPr>
        <w:t xml:space="preserve">     </w:t>
      </w:r>
      <w:r w:rsidRPr="002E50C8">
        <w:rPr>
          <w:rFonts w:ascii="Bookman Old Style" w:hAnsi="Bookman Old Style"/>
          <w:b/>
          <w:i/>
          <w:color w:val="000000" w:themeColor="text1"/>
          <w:sz w:val="24"/>
          <w:szCs w:val="24"/>
        </w:rPr>
        <w:t>(Any 1x1=1 mark)</w:t>
      </w:r>
    </w:p>
    <w:p w:rsidR="00096016" w:rsidRDefault="006427B8" w:rsidP="004168E8">
      <w:pPr>
        <w:pStyle w:val="ListParagraph"/>
        <w:numPr>
          <w:ilvl w:val="0"/>
          <w:numId w:val="12"/>
        </w:numPr>
        <w:spacing w:after="0" w:line="240" w:lineRule="auto"/>
        <w:rPr>
          <w:rFonts w:ascii="Bookman Old Style" w:hAnsi="Bookman Old Style"/>
          <w:b/>
          <w:color w:val="000000" w:themeColor="text1"/>
        </w:rPr>
      </w:pPr>
      <w:r w:rsidRPr="00635764">
        <w:rPr>
          <w:rFonts w:ascii="Bookman Old Style" w:hAnsi="Bookman Old Style"/>
          <w:b/>
          <w:color w:val="000000" w:themeColor="text1"/>
        </w:rPr>
        <w:t>A keyboard is a hardware</w:t>
      </w:r>
      <w:r w:rsidR="00274B07">
        <w:rPr>
          <w:rFonts w:ascii="Bookman Old Style" w:hAnsi="Bookman Old Style"/>
          <w:b/>
          <w:color w:val="000000" w:themeColor="text1"/>
        </w:rPr>
        <w:t xml:space="preserve"> </w:t>
      </w:r>
      <w:r w:rsidR="00274B07" w:rsidRPr="00635764">
        <w:rPr>
          <w:rFonts w:ascii="Bookman Old Style" w:hAnsi="Bookman Old Style"/>
          <w:b/>
          <w:color w:val="000000" w:themeColor="text1"/>
        </w:rPr>
        <w:t>text</w:t>
      </w:r>
      <w:r w:rsidRPr="00635764">
        <w:rPr>
          <w:rFonts w:ascii="Bookman Old Style" w:hAnsi="Bookman Old Style"/>
          <w:b/>
          <w:color w:val="000000" w:themeColor="text1"/>
        </w:rPr>
        <w:t xml:space="preserve"> input</w:t>
      </w:r>
      <w:r w:rsidR="00635764" w:rsidRPr="00635764">
        <w:rPr>
          <w:rFonts w:ascii="Bookman Old Style" w:hAnsi="Bookman Old Style"/>
          <w:b/>
          <w:color w:val="000000" w:themeColor="text1"/>
        </w:rPr>
        <w:t xml:space="preserve"> device used to enter data in the computer.</w:t>
      </w:r>
    </w:p>
    <w:p w:rsidR="000A31F8" w:rsidRPr="00635764" w:rsidRDefault="000A31F8" w:rsidP="004168E8">
      <w:pPr>
        <w:pStyle w:val="ListParagraph"/>
        <w:numPr>
          <w:ilvl w:val="0"/>
          <w:numId w:val="12"/>
        </w:numPr>
        <w:spacing w:after="0" w:line="240" w:lineRule="auto"/>
        <w:rPr>
          <w:rFonts w:ascii="Bookman Old Style" w:hAnsi="Bookman Old Style"/>
          <w:b/>
          <w:color w:val="000000" w:themeColor="text1"/>
        </w:rPr>
      </w:pPr>
      <w:r>
        <w:rPr>
          <w:rFonts w:ascii="Bookman Old Style" w:hAnsi="Bookman Old Style"/>
          <w:b/>
          <w:color w:val="000000" w:themeColor="text1"/>
        </w:rPr>
        <w:t>This is a primary input device which is composed of keys used to enter data in the computer usually in form of text</w:t>
      </w:r>
      <w:r w:rsidR="00274B07">
        <w:rPr>
          <w:rFonts w:ascii="Bookman Old Style" w:hAnsi="Bookman Old Style"/>
          <w:b/>
          <w:color w:val="000000" w:themeColor="text1"/>
        </w:rPr>
        <w:t>.</w:t>
      </w:r>
    </w:p>
    <w:p w:rsidR="00096016" w:rsidRPr="006035D3" w:rsidRDefault="00096016" w:rsidP="00A823F2">
      <w:pPr>
        <w:pStyle w:val="ListParagraph"/>
        <w:rPr>
          <w:rFonts w:ascii="Bookman Old Style" w:hAnsi="Bookman Old Style"/>
          <w:color w:val="000000" w:themeColor="text1"/>
          <w:sz w:val="24"/>
          <w:szCs w:val="24"/>
        </w:rPr>
      </w:pPr>
    </w:p>
    <w:p w:rsidR="00A823F2" w:rsidRPr="006035D3" w:rsidRDefault="00011A9B"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Mention four reasons why an LCD monitor is preferred than a CRT Monitor</w:t>
      </w:r>
    </w:p>
    <w:p w:rsidR="009C61D4" w:rsidRPr="00083D1F" w:rsidRDefault="00083D1F" w:rsidP="00083D1F">
      <w:pPr>
        <w:pStyle w:val="ListParagraph"/>
        <w:rPr>
          <w:rFonts w:ascii="Bookman Old Style" w:hAnsi="Bookman Old Style"/>
          <w:color w:val="000000" w:themeColor="text1"/>
          <w:sz w:val="24"/>
          <w:szCs w:val="24"/>
        </w:rPr>
      </w:pPr>
      <w:r w:rsidRPr="00083D1F">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083D1F">
        <w:rPr>
          <w:rFonts w:ascii="Bookman Old Style" w:hAnsi="Bookman Old Style"/>
          <w:b/>
          <w:i/>
          <w:color w:val="000000" w:themeColor="text1"/>
          <w:sz w:val="24"/>
          <w:szCs w:val="24"/>
        </w:rPr>
        <w:t>x1=</w:t>
      </w:r>
      <w:r>
        <w:rPr>
          <w:rFonts w:ascii="Bookman Old Style" w:hAnsi="Bookman Old Style"/>
          <w:b/>
          <w:i/>
          <w:color w:val="000000" w:themeColor="text1"/>
          <w:sz w:val="24"/>
          <w:szCs w:val="24"/>
        </w:rPr>
        <w:t>4</w:t>
      </w:r>
      <w:r w:rsidRPr="00083D1F">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083D1F">
        <w:rPr>
          <w:rFonts w:ascii="Bookman Old Style" w:hAnsi="Bookman Old Style"/>
          <w:b/>
          <w:i/>
          <w:color w:val="000000" w:themeColor="text1"/>
          <w:sz w:val="24"/>
          <w:szCs w:val="24"/>
        </w:rPr>
        <w:t>)</w:t>
      </w:r>
      <w:r>
        <w:rPr>
          <w:rFonts w:ascii="Bookman Old Style" w:hAnsi="Bookman Old Style"/>
          <w:b/>
          <w:i/>
          <w:color w:val="000000" w:themeColor="text1"/>
          <w:sz w:val="24"/>
          <w:szCs w:val="24"/>
        </w:rPr>
        <w:t xml:space="preserve">     </w:t>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t xml:space="preserve"> </w:t>
      </w:r>
      <w:r w:rsidRPr="00083D1F">
        <w:rPr>
          <w:rFonts w:ascii="Bookman Old Style" w:hAnsi="Bookman Old Style"/>
          <w:color w:val="000000" w:themeColor="text1"/>
          <w:sz w:val="24"/>
          <w:szCs w:val="24"/>
        </w:rPr>
        <w:t xml:space="preserve"> </w:t>
      </w:r>
      <w:r w:rsidR="009C61D4" w:rsidRPr="00083D1F">
        <w:rPr>
          <w:rFonts w:ascii="Bookman Old Style" w:hAnsi="Bookman Old Style"/>
          <w:color w:val="000000" w:themeColor="text1"/>
          <w:sz w:val="24"/>
          <w:szCs w:val="24"/>
        </w:rPr>
        <w:t>(4 Marks)</w:t>
      </w:r>
    </w:p>
    <w:tbl>
      <w:tblPr>
        <w:tblW w:w="5054" w:type="pct"/>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126"/>
        <w:gridCol w:w="4140"/>
        <w:gridCol w:w="4074"/>
      </w:tblGrid>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Slim Factor</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Bulky, the back size is proportionate to the size of the monitor</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are much slimmer than their CRT co</w:t>
            </w:r>
            <w:r w:rsidRPr="00E42B6B">
              <w:rPr>
                <w:rFonts w:ascii="Bookman Old Style" w:eastAsia="Times New Roman" w:hAnsi="Bookman Old Style" w:cs="Arial"/>
                <w:color w:val="000000"/>
                <w:sz w:val="20"/>
                <w:szCs w:val="20"/>
              </w:rPr>
              <w:t xml:space="preserve">unterparts. So it saves </w:t>
            </w:r>
            <w:r w:rsidR="00BA7787" w:rsidRPr="00E42B6B">
              <w:rPr>
                <w:rFonts w:ascii="Bookman Old Style" w:eastAsia="Times New Roman" w:hAnsi="Bookman Old Style" w:cs="Arial"/>
                <w:color w:val="000000"/>
                <w:sz w:val="20"/>
                <w:szCs w:val="20"/>
              </w:rPr>
              <w:t xml:space="preserve">space </w:t>
            </w:r>
            <w:r w:rsidR="00BA7787" w:rsidRPr="00DA0435">
              <w:rPr>
                <w:rFonts w:ascii="Bookman Old Style" w:eastAsia="Times New Roman" w:hAnsi="Bookman Old Style" w:cs="Arial"/>
                <w:color w:val="000000"/>
                <w:sz w:val="20"/>
                <w:szCs w:val="20"/>
              </w:rPr>
              <w:t>and</w:t>
            </w:r>
            <w:r w:rsidRPr="00E42B6B">
              <w:rPr>
                <w:rFonts w:ascii="Bookman Old Style" w:eastAsia="Times New Roman" w:hAnsi="Bookman Old Style" w:cs="Arial"/>
                <w:color w:val="000000"/>
                <w:sz w:val="20"/>
                <w:szCs w:val="20"/>
              </w:rPr>
              <w:t xml:space="preserve"> </w:t>
            </w:r>
            <w:proofErr w:type="gramStart"/>
            <w:r w:rsidRPr="00E42B6B">
              <w:rPr>
                <w:rFonts w:ascii="Bookman Old Style" w:eastAsia="Times New Roman" w:hAnsi="Bookman Old Style" w:cs="Arial"/>
                <w:color w:val="000000"/>
                <w:sz w:val="20"/>
                <w:szCs w:val="20"/>
              </w:rPr>
              <w:t>its</w:t>
            </w:r>
            <w:proofErr w:type="gramEnd"/>
            <w:r w:rsidRPr="00E42B6B">
              <w:rPr>
                <w:rFonts w:ascii="Bookman Old Style" w:eastAsia="Times New Roman" w:hAnsi="Bookman Old Style" w:cs="Arial"/>
                <w:color w:val="000000"/>
                <w:sz w:val="20"/>
                <w:szCs w:val="20"/>
              </w:rPr>
              <w:t xml:space="preserve"> port</w:t>
            </w:r>
            <w:r w:rsidR="00374DFA">
              <w:rPr>
                <w:rFonts w:ascii="Bookman Old Style" w:eastAsia="Times New Roman" w:hAnsi="Bookman Old Style" w:cs="Arial"/>
                <w:color w:val="000000"/>
                <w:sz w:val="20"/>
                <w:szCs w:val="20"/>
              </w:rPr>
              <w:t>able</w:t>
            </w:r>
            <w:r w:rsidRPr="00DA0435">
              <w:rPr>
                <w:rFonts w:ascii="Bookman Old Style" w:eastAsia="Times New Roman" w:hAnsi="Bookman Old Style" w:cs="Arial"/>
                <w:color w:val="000000"/>
                <w:sz w:val="20"/>
                <w:szCs w:val="20"/>
              </w:rPr>
              <w:t>.</w:t>
            </w:r>
          </w:p>
        </w:tc>
      </w:tr>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Radiation</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 xml:space="preserve">CRTs emit electromagnetic radiation. </w:t>
            </w:r>
            <w:r w:rsidRPr="00E42B6B">
              <w:rPr>
                <w:rFonts w:ascii="Bookman Old Style" w:eastAsia="Times New Roman" w:hAnsi="Bookman Old Style" w:cs="Arial"/>
                <w:color w:val="000000"/>
                <w:sz w:val="20"/>
                <w:szCs w:val="20"/>
              </w:rPr>
              <w:t>R</w:t>
            </w:r>
            <w:r w:rsidRPr="00DA0435">
              <w:rPr>
                <w:rFonts w:ascii="Bookman Old Style" w:eastAsia="Times New Roman" w:hAnsi="Bookman Old Style" w:cs="Arial"/>
                <w:color w:val="000000"/>
                <w:sz w:val="20"/>
                <w:szCs w:val="20"/>
              </w:rPr>
              <w:t>adiation still passes through the screen and some people regard them as hazardous.</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emit a very small amount of radiation compared to CRTs. Health conscious consumers prefer them for this one reason.</w:t>
            </w:r>
          </w:p>
        </w:tc>
      </w:tr>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Weight</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CRTs weigh heavier, especially in their front (the display area)</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are very light, hence being portable.</w:t>
            </w:r>
          </w:p>
        </w:tc>
      </w:tr>
      <w:tr w:rsidR="00F34B09" w:rsidRPr="00DA0435" w:rsidTr="005E56E8">
        <w:trPr>
          <w:trHeight w:val="648"/>
        </w:trPr>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Power Requirements</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Higher power usage, more than 200% to an LCD of equivalent size.</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F34B09"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Considerably lower power usage.</w:t>
            </w:r>
          </w:p>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17 inch LCD requires around 35 watts</w:t>
            </w:r>
            <w:r w:rsidRPr="00E42B6B">
              <w:rPr>
                <w:rFonts w:ascii="Bookman Old Style" w:eastAsia="Times New Roman" w:hAnsi="Bookman Old Style" w:cs="Arial"/>
                <w:color w:val="000000"/>
                <w:sz w:val="20"/>
                <w:szCs w:val="20"/>
              </w:rPr>
              <w:t>.</w:t>
            </w:r>
          </w:p>
        </w:tc>
      </w:tr>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Glare</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Glare is reduced by the use of special filters and treated glass.</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Little or no glare</w:t>
            </w:r>
            <w:r w:rsidRPr="00E42B6B">
              <w:rPr>
                <w:rFonts w:ascii="Bookman Old Style" w:eastAsia="Times New Roman" w:hAnsi="Bookman Old Style" w:cs="Arial"/>
                <w:color w:val="000000"/>
                <w:sz w:val="20"/>
                <w:szCs w:val="20"/>
              </w:rPr>
              <w:t xml:space="preserve"> its inbuilt you can easily reduce the light.</w:t>
            </w:r>
          </w:p>
        </w:tc>
      </w:tr>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Display Sharpness</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E42B6B">
              <w:rPr>
                <w:rFonts w:ascii="Bookman Old Style" w:eastAsia="Times New Roman" w:hAnsi="Bookman Old Style" w:cs="Arial"/>
                <w:color w:val="000000"/>
                <w:sz w:val="20"/>
                <w:szCs w:val="20"/>
              </w:rPr>
              <w:t>The quality of picture is poor compare to that of LCD</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Sharp</w:t>
            </w:r>
            <w:r w:rsidRPr="00E42B6B">
              <w:rPr>
                <w:rFonts w:ascii="Bookman Old Style" w:eastAsia="Times New Roman" w:hAnsi="Bookman Old Style" w:cs="Arial"/>
                <w:color w:val="000000"/>
                <w:sz w:val="20"/>
                <w:szCs w:val="20"/>
              </w:rPr>
              <w:t>er and the quality of picture is good.(resolution)</w:t>
            </w:r>
          </w:p>
        </w:tc>
      </w:tr>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Refresh Rate (Screen Flicker)</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 xml:space="preserve">A minimum of 75hz is required for a flicker free image. All CRTs already support this, except at </w:t>
            </w:r>
            <w:proofErr w:type="spellStart"/>
            <w:r w:rsidRPr="00DA0435">
              <w:rPr>
                <w:rFonts w:ascii="Bookman Old Style" w:eastAsia="Times New Roman" w:hAnsi="Bookman Old Style" w:cs="Arial"/>
                <w:color w:val="000000"/>
                <w:sz w:val="20"/>
                <w:szCs w:val="20"/>
              </w:rPr>
              <w:t>ultra high</w:t>
            </w:r>
            <w:proofErr w:type="spellEnd"/>
            <w:r w:rsidRPr="00DA0435">
              <w:rPr>
                <w:rFonts w:ascii="Bookman Old Style" w:eastAsia="Times New Roman" w:hAnsi="Bookman Old Style" w:cs="Arial"/>
                <w:color w:val="000000"/>
                <w:sz w:val="20"/>
                <w:szCs w:val="20"/>
              </w:rPr>
              <w:t xml:space="preserve"> resolutions 2048++.</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do not "paint" their image. They provide a flicker free image every time.</w:t>
            </w:r>
          </w:p>
        </w:tc>
      </w:tr>
      <w:tr w:rsidR="00F34B09" w:rsidRPr="00DA0435"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Warmness</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 xml:space="preserve">Back gets noticeably warm after some </w:t>
            </w:r>
            <w:r w:rsidRPr="00DA0435">
              <w:rPr>
                <w:rFonts w:ascii="Bookman Old Style" w:eastAsia="Times New Roman" w:hAnsi="Bookman Old Style" w:cs="Arial"/>
                <w:color w:val="000000"/>
                <w:sz w:val="20"/>
                <w:szCs w:val="20"/>
              </w:rPr>
              <w:lastRenderedPageBreak/>
              <w:t>time</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lastRenderedPageBreak/>
              <w:t>Little</w:t>
            </w:r>
            <w:r w:rsidRPr="00E42B6B">
              <w:rPr>
                <w:rFonts w:ascii="Bookman Old Style" w:eastAsia="Times New Roman" w:hAnsi="Bookman Old Style" w:cs="Arial"/>
                <w:color w:val="000000"/>
                <w:sz w:val="20"/>
                <w:szCs w:val="20"/>
              </w:rPr>
              <w:t xml:space="preserve"> warmth experience</w:t>
            </w:r>
          </w:p>
        </w:tc>
      </w:tr>
    </w:tbl>
    <w:p w:rsidR="008204BA" w:rsidRDefault="009C61D4" w:rsidP="003C4032">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lastRenderedPageBreak/>
        <w:tab/>
      </w:r>
    </w:p>
    <w:p w:rsidR="008204BA" w:rsidRDefault="008204BA" w:rsidP="003C4032">
      <w:pPr>
        <w:spacing w:after="0" w:line="240" w:lineRule="auto"/>
        <w:rPr>
          <w:rFonts w:ascii="Bookman Old Style" w:hAnsi="Bookman Old Style"/>
          <w:color w:val="000000" w:themeColor="text1"/>
          <w:sz w:val="24"/>
          <w:szCs w:val="24"/>
        </w:rPr>
      </w:pPr>
    </w:p>
    <w:p w:rsidR="008204BA" w:rsidRDefault="008204BA" w:rsidP="003C4032">
      <w:pPr>
        <w:spacing w:after="0" w:line="240" w:lineRule="auto"/>
        <w:rPr>
          <w:rFonts w:ascii="Bookman Old Style" w:hAnsi="Bookman Old Style"/>
          <w:color w:val="000000" w:themeColor="text1"/>
          <w:sz w:val="24"/>
          <w:szCs w:val="24"/>
        </w:rPr>
      </w:pPr>
    </w:p>
    <w:p w:rsidR="004A5AB2" w:rsidRPr="006035D3" w:rsidRDefault="009C61D4" w:rsidP="003C4032">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(b) List one advantage of using a compact disc other than a floppy disc</w:t>
      </w:r>
      <w:r w:rsidRPr="006035D3">
        <w:rPr>
          <w:rFonts w:ascii="Bookman Old Style" w:hAnsi="Bookman Old Style"/>
          <w:color w:val="000000" w:themeColor="text1"/>
          <w:sz w:val="24"/>
          <w:szCs w:val="24"/>
        </w:rPr>
        <w:tab/>
      </w:r>
    </w:p>
    <w:p w:rsidR="009C61D4" w:rsidRPr="00C241AF" w:rsidRDefault="00C241AF" w:rsidP="00C241AF">
      <w:pPr>
        <w:ind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(Any 1x1=1 mark)</w:t>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sidR="009C61D4" w:rsidRPr="006035D3">
        <w:rPr>
          <w:rFonts w:ascii="Bookman Old Style" w:hAnsi="Bookman Old Style"/>
          <w:color w:val="000000" w:themeColor="text1"/>
          <w:sz w:val="24"/>
          <w:szCs w:val="24"/>
        </w:rPr>
        <w:t>(1 Mark)</w:t>
      </w:r>
    </w:p>
    <w:p w:rsidR="000A31F8" w:rsidRDefault="000A31F8" w:rsidP="004168E8">
      <w:pPr>
        <w:pStyle w:val="ListParagraph"/>
        <w:numPr>
          <w:ilvl w:val="0"/>
          <w:numId w:val="13"/>
        </w:numPr>
        <w:rPr>
          <w:rFonts w:ascii="Bookman Old Style" w:hAnsi="Bookman Old Style"/>
          <w:b/>
          <w:i/>
          <w:color w:val="000000" w:themeColor="text1"/>
          <w:shd w:val="clear" w:color="auto" w:fill="FFFFFF"/>
        </w:rPr>
      </w:pPr>
      <w:r>
        <w:rPr>
          <w:rFonts w:ascii="Bookman Old Style" w:hAnsi="Bookman Old Style"/>
          <w:b/>
          <w:i/>
          <w:color w:val="000000" w:themeColor="text1"/>
          <w:shd w:val="clear" w:color="auto" w:fill="FFFFFF"/>
        </w:rPr>
        <w:t>CDs are not prone to virus attack as the case of floppy disk.</w:t>
      </w:r>
    </w:p>
    <w:p w:rsidR="000A31F8" w:rsidRDefault="000A31F8" w:rsidP="004168E8">
      <w:pPr>
        <w:pStyle w:val="ListParagraph"/>
        <w:numPr>
          <w:ilvl w:val="0"/>
          <w:numId w:val="13"/>
        </w:numPr>
        <w:rPr>
          <w:rFonts w:ascii="Bookman Old Style" w:hAnsi="Bookman Old Style"/>
          <w:b/>
          <w:i/>
          <w:color w:val="000000" w:themeColor="text1"/>
          <w:shd w:val="clear" w:color="auto" w:fill="FFFFFF"/>
        </w:rPr>
      </w:pPr>
      <w:r>
        <w:rPr>
          <w:rFonts w:ascii="Bookman Old Style" w:hAnsi="Bookman Old Style"/>
          <w:b/>
          <w:i/>
          <w:color w:val="000000" w:themeColor="text1"/>
          <w:shd w:val="clear" w:color="auto" w:fill="FFFFFF"/>
        </w:rPr>
        <w:t>The cost of storing data on a CD is very low in terms of costs per megabyte compared to that of a floppy disk.</w:t>
      </w:r>
    </w:p>
    <w:p w:rsidR="00673E6B" w:rsidRPr="003B4CCB" w:rsidRDefault="00673E6B" w:rsidP="004168E8">
      <w:pPr>
        <w:pStyle w:val="ListParagraph"/>
        <w:numPr>
          <w:ilvl w:val="0"/>
          <w:numId w:val="13"/>
        </w:numPr>
        <w:rPr>
          <w:rFonts w:ascii="Bookman Old Style" w:hAnsi="Bookman Old Style"/>
          <w:b/>
          <w:i/>
          <w:color w:val="000000" w:themeColor="text1"/>
          <w:shd w:val="clear" w:color="auto" w:fill="FFFFFF"/>
        </w:rPr>
      </w:pPr>
      <w:r w:rsidRPr="003B4CCB">
        <w:rPr>
          <w:rFonts w:ascii="Bookman Old Style" w:hAnsi="Bookman Old Style"/>
          <w:b/>
          <w:i/>
          <w:color w:val="000000" w:themeColor="text1"/>
          <w:shd w:val="clear" w:color="auto" w:fill="FFFFFF"/>
        </w:rPr>
        <w:t>CD's have a much higher capacity than floppy disc.</w:t>
      </w:r>
    </w:p>
    <w:p w:rsidR="00673E6B" w:rsidRPr="008204BA" w:rsidRDefault="00673E6B" w:rsidP="004168E8">
      <w:pPr>
        <w:pStyle w:val="ListParagraph"/>
        <w:numPr>
          <w:ilvl w:val="0"/>
          <w:numId w:val="13"/>
        </w:numPr>
        <w:rPr>
          <w:rFonts w:ascii="Bookman Old Style" w:hAnsi="Bookman Old Style"/>
          <w:b/>
          <w:i/>
          <w:color w:val="000000" w:themeColor="text1"/>
        </w:rPr>
      </w:pPr>
      <w:r w:rsidRPr="003B4CCB">
        <w:rPr>
          <w:rFonts w:ascii="Bookman Old Style" w:hAnsi="Bookman Old Style"/>
          <w:b/>
          <w:i/>
          <w:color w:val="000000" w:themeColor="text1"/>
          <w:shd w:val="clear" w:color="auto" w:fill="FFFFFF"/>
        </w:rPr>
        <w:t xml:space="preserve">Data </w:t>
      </w:r>
      <w:r w:rsidR="00374DFA">
        <w:rPr>
          <w:rFonts w:ascii="Bookman Old Style" w:hAnsi="Bookman Old Style"/>
          <w:b/>
          <w:i/>
          <w:color w:val="000000" w:themeColor="text1"/>
          <w:shd w:val="clear" w:color="auto" w:fill="FFFFFF"/>
        </w:rPr>
        <w:t>access time of CD’s</w:t>
      </w:r>
      <w:r w:rsidR="00374DFA" w:rsidRPr="003B4CCB">
        <w:rPr>
          <w:rFonts w:ascii="Bookman Old Style" w:hAnsi="Bookman Old Style"/>
          <w:b/>
          <w:i/>
          <w:color w:val="000000" w:themeColor="text1"/>
          <w:shd w:val="clear" w:color="auto" w:fill="FFFFFF"/>
        </w:rPr>
        <w:t xml:space="preserve"> is</w:t>
      </w:r>
      <w:r w:rsidR="00261097">
        <w:rPr>
          <w:rFonts w:ascii="Bookman Old Style" w:hAnsi="Bookman Old Style"/>
          <w:b/>
          <w:i/>
          <w:color w:val="000000" w:themeColor="text1"/>
          <w:shd w:val="clear" w:color="auto" w:fill="FFFFFF"/>
        </w:rPr>
        <w:t xml:space="preserve"> higher </w:t>
      </w:r>
      <w:r w:rsidR="00261097" w:rsidRPr="003B4CCB">
        <w:rPr>
          <w:rFonts w:ascii="Bookman Old Style" w:hAnsi="Bookman Old Style"/>
          <w:b/>
          <w:i/>
          <w:color w:val="000000" w:themeColor="text1"/>
          <w:shd w:val="clear" w:color="auto" w:fill="FFFFFF"/>
        </w:rPr>
        <w:t>than</w:t>
      </w:r>
      <w:r w:rsidRPr="003B4CCB">
        <w:rPr>
          <w:rFonts w:ascii="Bookman Old Style" w:hAnsi="Bookman Old Style"/>
          <w:b/>
          <w:i/>
          <w:color w:val="000000" w:themeColor="text1"/>
          <w:shd w:val="clear" w:color="auto" w:fill="FFFFFF"/>
        </w:rPr>
        <w:t xml:space="preserve"> </w:t>
      </w:r>
      <w:r w:rsidR="00261097">
        <w:rPr>
          <w:rFonts w:ascii="Bookman Old Style" w:hAnsi="Bookman Old Style"/>
          <w:b/>
          <w:i/>
          <w:color w:val="000000" w:themeColor="text1"/>
          <w:shd w:val="clear" w:color="auto" w:fill="FFFFFF"/>
        </w:rPr>
        <w:t>that of</w:t>
      </w:r>
      <w:r w:rsidRPr="003B4CCB">
        <w:rPr>
          <w:rFonts w:ascii="Bookman Old Style" w:hAnsi="Bookman Old Style"/>
          <w:b/>
          <w:i/>
          <w:color w:val="000000" w:themeColor="text1"/>
          <w:shd w:val="clear" w:color="auto" w:fill="FFFFFF"/>
        </w:rPr>
        <w:t xml:space="preserve"> floppy discs.</w:t>
      </w:r>
    </w:p>
    <w:p w:rsidR="008204BA" w:rsidRPr="003B4CCB" w:rsidRDefault="008204BA" w:rsidP="008204BA">
      <w:pPr>
        <w:pStyle w:val="ListParagraph"/>
        <w:rPr>
          <w:rFonts w:ascii="Bookman Old Style" w:hAnsi="Bookman Old Style"/>
          <w:b/>
          <w:i/>
          <w:color w:val="000000" w:themeColor="text1"/>
        </w:rPr>
      </w:pPr>
    </w:p>
    <w:p w:rsidR="00011A9B" w:rsidRPr="006035D3" w:rsidRDefault="008B0CD8"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Briefly describe how the following function</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p>
    <w:p w:rsidR="008B0CD8" w:rsidRDefault="00D03715" w:rsidP="008B0CD8">
      <w:pPr>
        <w:pStyle w:val="ListParagraph"/>
        <w:numPr>
          <w:ilvl w:val="0"/>
          <w:numId w:val="2"/>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Optical mark recognition</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(2 Marks)</w:t>
      </w:r>
    </w:p>
    <w:p w:rsidR="001245BE" w:rsidRPr="001245BE" w:rsidRDefault="001245BE" w:rsidP="001245BE">
      <w:pPr>
        <w:pStyle w:val="ListParagraph"/>
        <w:ind w:left="2160"/>
        <w:rPr>
          <w:rFonts w:ascii="Bookman Old Style" w:hAnsi="Bookman Old Style"/>
          <w:b/>
          <w:i/>
          <w:color w:val="000000" w:themeColor="text1"/>
          <w:sz w:val="24"/>
          <w:szCs w:val="24"/>
        </w:rPr>
      </w:pPr>
      <w:r w:rsidRPr="001245BE">
        <w:rPr>
          <w:rFonts w:ascii="Bookman Old Style" w:hAnsi="Bookman Old Style"/>
          <w:b/>
          <w:i/>
          <w:color w:val="000000" w:themeColor="text1"/>
          <w:sz w:val="24"/>
          <w:szCs w:val="24"/>
        </w:rPr>
        <w:t>(Any 1x</w:t>
      </w:r>
      <w:r w:rsidR="00C241AF">
        <w:rPr>
          <w:rFonts w:ascii="Bookman Old Style" w:hAnsi="Bookman Old Style"/>
          <w:b/>
          <w:i/>
          <w:color w:val="000000" w:themeColor="text1"/>
          <w:sz w:val="24"/>
          <w:szCs w:val="24"/>
        </w:rPr>
        <w:t>2</w:t>
      </w:r>
      <w:r w:rsidRPr="001245BE">
        <w:rPr>
          <w:rFonts w:ascii="Bookman Old Style" w:hAnsi="Bookman Old Style"/>
          <w:b/>
          <w:i/>
          <w:color w:val="000000" w:themeColor="text1"/>
          <w:sz w:val="24"/>
          <w:szCs w:val="24"/>
        </w:rPr>
        <w:t>=</w:t>
      </w:r>
      <w:r w:rsidR="00C241AF">
        <w:rPr>
          <w:rFonts w:ascii="Bookman Old Style" w:hAnsi="Bookman Old Style"/>
          <w:b/>
          <w:i/>
          <w:color w:val="000000" w:themeColor="text1"/>
          <w:sz w:val="24"/>
          <w:szCs w:val="24"/>
        </w:rPr>
        <w:t>2</w:t>
      </w:r>
      <w:r w:rsidRPr="001245BE">
        <w:rPr>
          <w:rFonts w:ascii="Bookman Old Style" w:hAnsi="Bookman Old Style"/>
          <w:b/>
          <w:i/>
          <w:color w:val="000000" w:themeColor="text1"/>
          <w:sz w:val="24"/>
          <w:szCs w:val="24"/>
        </w:rPr>
        <w:t xml:space="preserve"> mark</w:t>
      </w:r>
      <w:r w:rsidR="00C241AF">
        <w:rPr>
          <w:rFonts w:ascii="Bookman Old Style" w:hAnsi="Bookman Old Style"/>
          <w:b/>
          <w:i/>
          <w:color w:val="000000" w:themeColor="text1"/>
          <w:sz w:val="24"/>
          <w:szCs w:val="24"/>
        </w:rPr>
        <w:t>s</w:t>
      </w:r>
      <w:r w:rsidRPr="001245BE">
        <w:rPr>
          <w:rFonts w:ascii="Bookman Old Style" w:hAnsi="Bookman Old Style"/>
          <w:b/>
          <w:i/>
          <w:color w:val="000000" w:themeColor="text1"/>
          <w:sz w:val="24"/>
          <w:szCs w:val="24"/>
        </w:rPr>
        <w:t>)</w:t>
      </w:r>
    </w:p>
    <w:p w:rsidR="00C614FB" w:rsidRPr="00FA2E6F" w:rsidRDefault="00C614FB" w:rsidP="004168E8">
      <w:pPr>
        <w:pStyle w:val="ListParagraph"/>
        <w:numPr>
          <w:ilvl w:val="0"/>
          <w:numId w:val="15"/>
        </w:numPr>
        <w:jc w:val="both"/>
        <w:rPr>
          <w:rFonts w:ascii="Bookman Old Style" w:hAnsi="Bookman Old Style"/>
          <w:i/>
          <w:color w:val="000000" w:themeColor="text1"/>
        </w:rPr>
      </w:pPr>
      <w:r w:rsidRPr="00BB7BFA">
        <w:rPr>
          <w:rFonts w:ascii="Bookman Old Style" w:hAnsi="Bookman Old Style"/>
          <w:b/>
          <w:bCs/>
          <w:i/>
          <w:iCs/>
          <w:color w:val="000000" w:themeColor="text1"/>
        </w:rPr>
        <w:t xml:space="preserve">Optical mark recognition (OMR) devices read hand-drawn </w:t>
      </w:r>
      <w:r w:rsidRPr="00BB7BFA">
        <w:rPr>
          <w:rFonts w:ascii="Bookman Old Style" w:hAnsi="Bookman Old Style"/>
          <w:b/>
          <w:bCs/>
          <w:i/>
          <w:color w:val="000000" w:themeColor="text1"/>
        </w:rPr>
        <w:t xml:space="preserve">marks such as small circles or </w:t>
      </w:r>
      <w:r w:rsidR="002424C6" w:rsidRPr="00BB7BFA">
        <w:rPr>
          <w:rFonts w:ascii="Bookman Old Style" w:hAnsi="Bookman Old Style"/>
          <w:b/>
          <w:bCs/>
          <w:i/>
          <w:color w:val="000000" w:themeColor="text1"/>
        </w:rPr>
        <w:t>rectangles</w:t>
      </w:r>
      <w:r w:rsidR="002424C6">
        <w:rPr>
          <w:rFonts w:ascii="Bookman Old Style" w:hAnsi="Bookman Old Style"/>
          <w:b/>
          <w:bCs/>
          <w:i/>
          <w:color w:val="000000" w:themeColor="text1"/>
        </w:rPr>
        <w:t>.</w:t>
      </w:r>
      <w:r w:rsidR="002424C6" w:rsidRPr="00BB7BFA">
        <w:rPr>
          <w:rFonts w:ascii="Bookman Old Style" w:hAnsi="Bookman Old Style"/>
          <w:b/>
          <w:bCs/>
          <w:i/>
          <w:color w:val="000000" w:themeColor="text1"/>
        </w:rPr>
        <w:t xml:space="preserve"> A</w:t>
      </w:r>
      <w:r w:rsidRPr="00BB7BFA">
        <w:rPr>
          <w:rFonts w:ascii="Bookman Old Style" w:hAnsi="Bookman Old Style"/>
          <w:b/>
          <w:bCs/>
          <w:i/>
          <w:color w:val="000000" w:themeColor="text1"/>
        </w:rPr>
        <w:t xml:space="preserve"> person places these marks on a form, such as a test, survey, or questionnaire answer sheet.</w:t>
      </w:r>
      <w:r w:rsidR="002424C6" w:rsidRPr="002424C6">
        <w:rPr>
          <w:rFonts w:ascii="Arial Narrow" w:eastAsia="+mn-ea" w:hAnsi="Arial Narrow" w:cs="+mn-cs"/>
          <w:b/>
          <w:bCs/>
          <w:color w:val="000000"/>
          <w:sz w:val="64"/>
          <w:szCs w:val="64"/>
        </w:rPr>
        <w:t xml:space="preserve"> </w:t>
      </w:r>
      <w:r w:rsidR="002424C6" w:rsidRPr="002424C6">
        <w:rPr>
          <w:rFonts w:ascii="Bookman Old Style" w:hAnsi="Bookman Old Style"/>
          <w:b/>
          <w:bCs/>
          <w:i/>
          <w:color w:val="000000" w:themeColor="text1"/>
        </w:rPr>
        <w:t>The OMR device first reads a master document, such as an answer key sheet for a test, to record correct answers based on patterns of light</w:t>
      </w:r>
      <w:r w:rsidR="00FA2E6F">
        <w:rPr>
          <w:rFonts w:ascii="Bookman Old Style" w:hAnsi="Bookman Old Style"/>
          <w:b/>
          <w:bCs/>
          <w:i/>
          <w:color w:val="000000" w:themeColor="text1"/>
        </w:rPr>
        <w:t>.</w:t>
      </w:r>
    </w:p>
    <w:p w:rsidR="00FA2E6F" w:rsidRPr="00BB7BFA" w:rsidRDefault="00FA2E6F" w:rsidP="00FA2E6F">
      <w:pPr>
        <w:pStyle w:val="ListParagraph"/>
        <w:ind w:left="1800"/>
        <w:jc w:val="both"/>
        <w:rPr>
          <w:rFonts w:ascii="Bookman Old Style" w:hAnsi="Bookman Old Style"/>
          <w:i/>
          <w:color w:val="000000" w:themeColor="text1"/>
        </w:rPr>
      </w:pPr>
    </w:p>
    <w:p w:rsidR="00D03715" w:rsidRDefault="00D03715" w:rsidP="008B0CD8">
      <w:pPr>
        <w:pStyle w:val="ListParagraph"/>
        <w:numPr>
          <w:ilvl w:val="0"/>
          <w:numId w:val="2"/>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Optical character recognition</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(2 Marks)</w:t>
      </w:r>
    </w:p>
    <w:p w:rsidR="00C241AF" w:rsidRPr="00C241AF" w:rsidRDefault="00C241AF" w:rsidP="00C241AF">
      <w:pPr>
        <w:pStyle w:val="ListParagraph"/>
        <w:ind w:left="2160"/>
        <w:rPr>
          <w:rFonts w:ascii="Bookman Old Style" w:hAnsi="Bookman Old Style"/>
          <w:b/>
          <w:i/>
          <w:color w:val="000000" w:themeColor="text1"/>
          <w:sz w:val="24"/>
          <w:szCs w:val="24"/>
        </w:rPr>
      </w:pPr>
      <w:r w:rsidRPr="00C241AF">
        <w:rPr>
          <w:rFonts w:ascii="Bookman Old Style" w:hAnsi="Bookman Old Style"/>
          <w:b/>
          <w:i/>
          <w:color w:val="000000" w:themeColor="text1"/>
          <w:sz w:val="24"/>
          <w:szCs w:val="24"/>
        </w:rPr>
        <w:t>(Any 1x</w:t>
      </w:r>
      <w:r>
        <w:rPr>
          <w:rFonts w:ascii="Bookman Old Style" w:hAnsi="Bookman Old Style"/>
          <w:b/>
          <w:i/>
          <w:color w:val="000000" w:themeColor="text1"/>
          <w:sz w:val="24"/>
          <w:szCs w:val="24"/>
        </w:rPr>
        <w:t>2</w:t>
      </w:r>
      <w:r w:rsidRPr="00C241AF">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C241AF">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C241AF">
        <w:rPr>
          <w:rFonts w:ascii="Bookman Old Style" w:hAnsi="Bookman Old Style"/>
          <w:b/>
          <w:i/>
          <w:color w:val="000000" w:themeColor="text1"/>
          <w:sz w:val="24"/>
          <w:szCs w:val="24"/>
        </w:rPr>
        <w:t>)</w:t>
      </w:r>
    </w:p>
    <w:p w:rsidR="00BB7BFA" w:rsidRPr="00AA78F3" w:rsidRDefault="00BB7BFA" w:rsidP="004168E8">
      <w:pPr>
        <w:pStyle w:val="ListParagraph"/>
        <w:numPr>
          <w:ilvl w:val="0"/>
          <w:numId w:val="14"/>
        </w:numPr>
        <w:jc w:val="both"/>
        <w:rPr>
          <w:rFonts w:ascii="Bookman Old Style" w:hAnsi="Bookman Old Style" w:cs="Arial"/>
          <w:b/>
          <w:i/>
          <w:color w:val="000000" w:themeColor="text1"/>
        </w:rPr>
      </w:pPr>
      <w:r w:rsidRPr="00BB7BFA">
        <w:rPr>
          <w:rFonts w:ascii="Bookman Old Style" w:hAnsi="Bookman Old Style" w:cs="Arial"/>
          <w:b/>
          <w:bCs/>
          <w:i/>
          <w:iCs/>
          <w:color w:val="000000" w:themeColor="text1"/>
        </w:rPr>
        <w:t xml:space="preserve"> </w:t>
      </w:r>
      <w:r w:rsidRPr="00AA78F3">
        <w:rPr>
          <w:rFonts w:ascii="Bookman Old Style" w:hAnsi="Bookman Old Style" w:cs="Arial"/>
          <w:b/>
          <w:bCs/>
          <w:i/>
          <w:iCs/>
          <w:color w:val="000000" w:themeColor="text1"/>
        </w:rPr>
        <w:t xml:space="preserve">Optical character recognition (OCR) is </w:t>
      </w:r>
      <w:r w:rsidRPr="00AA78F3">
        <w:rPr>
          <w:rFonts w:ascii="Bookman Old Style" w:hAnsi="Bookman Old Style" w:cs="Arial"/>
          <w:b/>
          <w:bCs/>
          <w:i/>
          <w:color w:val="000000" w:themeColor="text1"/>
        </w:rPr>
        <w:t>a technology that involves reading typewritten, computer-printed, or handwritten characters from ordinary documents and translating the images into a form that the computer can understand.</w:t>
      </w:r>
    </w:p>
    <w:p w:rsidR="00D03715" w:rsidRDefault="00D03715" w:rsidP="001245BE">
      <w:pPr>
        <w:spacing w:after="0" w:line="240" w:lineRule="auto"/>
        <w:ind w:left="720"/>
        <w:rPr>
          <w:rFonts w:ascii="Bookman Old Style" w:hAnsi="Bookman Old Style"/>
          <w:color w:val="000000" w:themeColor="text1"/>
          <w:sz w:val="24"/>
          <w:szCs w:val="24"/>
        </w:rPr>
      </w:pPr>
      <w:r w:rsidRPr="006035D3">
        <w:rPr>
          <w:rFonts w:ascii="Bookman Old Style" w:hAnsi="Bookman Old Style"/>
          <w:color w:val="000000" w:themeColor="text1"/>
          <w:sz w:val="24"/>
          <w:szCs w:val="24"/>
        </w:rPr>
        <w:t>(b)</w:t>
      </w:r>
      <w:r w:rsidR="00712B46" w:rsidRPr="006035D3">
        <w:rPr>
          <w:rFonts w:ascii="Bookman Old Style" w:hAnsi="Bookman Old Style"/>
          <w:color w:val="000000" w:themeColor="text1"/>
          <w:sz w:val="24"/>
          <w:szCs w:val="24"/>
        </w:rPr>
        <w:t>What is a biometric device</w:t>
      </w:r>
      <w:r w:rsidR="008D01F0" w:rsidRPr="006035D3">
        <w:rPr>
          <w:rFonts w:ascii="Bookman Old Style" w:hAnsi="Bookman Old Style"/>
          <w:color w:val="000000" w:themeColor="text1"/>
          <w:sz w:val="24"/>
          <w:szCs w:val="24"/>
        </w:rPr>
        <w:t>?</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(1 Mark)</w:t>
      </w:r>
    </w:p>
    <w:p w:rsidR="001245BE" w:rsidRPr="002E50C8" w:rsidRDefault="001245BE" w:rsidP="001245BE">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t xml:space="preserve">    </w:t>
      </w:r>
      <w:r w:rsidRPr="002E50C8">
        <w:rPr>
          <w:rFonts w:ascii="Bookman Old Style" w:hAnsi="Bookman Old Style"/>
          <w:b/>
          <w:i/>
          <w:color w:val="000000" w:themeColor="text1"/>
          <w:sz w:val="24"/>
          <w:szCs w:val="24"/>
        </w:rPr>
        <w:t>(Any 1x1=1 mark)</w:t>
      </w:r>
    </w:p>
    <w:p w:rsidR="006B3C42" w:rsidRPr="00BD43F7" w:rsidRDefault="009A526B" w:rsidP="004168E8">
      <w:pPr>
        <w:pStyle w:val="ListParagraph"/>
        <w:numPr>
          <w:ilvl w:val="0"/>
          <w:numId w:val="14"/>
        </w:numPr>
        <w:jc w:val="both"/>
        <w:rPr>
          <w:rFonts w:ascii="Bookman Old Style" w:hAnsi="Bookman Old Style"/>
          <w:b/>
          <w:i/>
          <w:color w:val="000000" w:themeColor="text1"/>
        </w:rPr>
      </w:pPr>
      <w:proofErr w:type="gramStart"/>
      <w:r w:rsidRPr="00C02252">
        <w:rPr>
          <w:rFonts w:ascii="Bookman Old Style" w:hAnsi="Bookman Old Style" w:cs="Arial"/>
          <w:b/>
          <w:i/>
          <w:color w:val="000000" w:themeColor="text1"/>
          <w:shd w:val="clear" w:color="auto" w:fill="FFFFFF"/>
        </w:rPr>
        <w:t>is</w:t>
      </w:r>
      <w:proofErr w:type="gramEnd"/>
      <w:r w:rsidRPr="00C02252">
        <w:rPr>
          <w:rFonts w:ascii="Bookman Old Style" w:hAnsi="Bookman Old Style" w:cs="Arial"/>
          <w:b/>
          <w:i/>
          <w:color w:val="000000" w:themeColor="text1"/>
          <w:shd w:val="clear" w:color="auto" w:fill="FFFFFF"/>
        </w:rPr>
        <w:t xml:space="preserve"> a security identification and authentication </w:t>
      </w:r>
      <w:r w:rsidR="00DA41F6" w:rsidRPr="00C02252">
        <w:rPr>
          <w:rFonts w:ascii="Bookman Old Style" w:hAnsi="Bookman Old Style" w:cs="Arial"/>
          <w:b/>
          <w:i/>
          <w:color w:val="000000" w:themeColor="text1"/>
          <w:shd w:val="clear" w:color="auto" w:fill="FFFFFF"/>
        </w:rPr>
        <w:t>device, which</w:t>
      </w:r>
      <w:r w:rsidRPr="00C02252">
        <w:rPr>
          <w:rFonts w:ascii="Bookman Old Style" w:hAnsi="Bookman Old Style" w:cs="Arial"/>
          <w:b/>
          <w:i/>
          <w:color w:val="000000" w:themeColor="text1"/>
          <w:shd w:val="clear" w:color="auto" w:fill="FFFFFF"/>
        </w:rPr>
        <w:t xml:space="preserve"> use</w:t>
      </w:r>
      <w:r w:rsidR="00DA41F6" w:rsidRPr="00C02252">
        <w:rPr>
          <w:rFonts w:ascii="Bookman Old Style" w:hAnsi="Bookman Old Style" w:cs="Arial"/>
          <w:b/>
          <w:i/>
          <w:color w:val="000000" w:themeColor="text1"/>
          <w:shd w:val="clear" w:color="auto" w:fill="FFFFFF"/>
        </w:rPr>
        <w:t>s</w:t>
      </w:r>
      <w:r w:rsidRPr="00C02252">
        <w:rPr>
          <w:rFonts w:ascii="Bookman Old Style" w:hAnsi="Bookman Old Style" w:cs="Arial"/>
          <w:b/>
          <w:i/>
          <w:color w:val="000000" w:themeColor="text1"/>
          <w:shd w:val="clear" w:color="auto" w:fill="FFFFFF"/>
        </w:rPr>
        <w:t xml:space="preserve"> automated methods of verifying or </w:t>
      </w:r>
      <w:r w:rsidR="00DA41F6" w:rsidRPr="00C02252">
        <w:rPr>
          <w:rFonts w:ascii="Bookman Old Style" w:hAnsi="Bookman Old Style" w:cs="Arial"/>
          <w:b/>
          <w:i/>
          <w:color w:val="000000" w:themeColor="text1"/>
          <w:shd w:val="clear" w:color="auto" w:fill="FFFFFF"/>
        </w:rPr>
        <w:t>recognizing</w:t>
      </w:r>
      <w:r w:rsidRPr="00C02252">
        <w:rPr>
          <w:rFonts w:ascii="Bookman Old Style" w:hAnsi="Bookman Old Style" w:cs="Arial"/>
          <w:b/>
          <w:i/>
          <w:color w:val="000000" w:themeColor="text1"/>
          <w:shd w:val="clear" w:color="auto" w:fill="FFFFFF"/>
        </w:rPr>
        <w:t xml:space="preserve"> the identity of a living person based </w:t>
      </w:r>
      <w:r w:rsidR="00DA41F6" w:rsidRPr="00C02252">
        <w:rPr>
          <w:rFonts w:ascii="Bookman Old Style" w:hAnsi="Bookman Old Style" w:cs="Arial"/>
          <w:b/>
          <w:i/>
          <w:color w:val="000000" w:themeColor="text1"/>
          <w:shd w:val="clear" w:color="auto" w:fill="FFFFFF"/>
        </w:rPr>
        <w:t xml:space="preserve">on a physiological or biological </w:t>
      </w:r>
      <w:r w:rsidRPr="00C02252">
        <w:rPr>
          <w:rFonts w:ascii="Bookman Old Style" w:hAnsi="Bookman Old Style" w:cs="Arial"/>
          <w:b/>
          <w:i/>
          <w:color w:val="000000" w:themeColor="text1"/>
          <w:shd w:val="clear" w:color="auto" w:fill="FFFFFF"/>
        </w:rPr>
        <w:t xml:space="preserve"> characteristic. These characteristics include fingerprints, facial images, </w:t>
      </w:r>
      <w:r w:rsidR="00DB5A75" w:rsidRPr="00C02252">
        <w:rPr>
          <w:rFonts w:ascii="Bookman Old Style" w:hAnsi="Bookman Old Style" w:cs="Arial"/>
          <w:b/>
          <w:i/>
          <w:color w:val="000000" w:themeColor="text1"/>
          <w:shd w:val="clear" w:color="auto" w:fill="FFFFFF"/>
        </w:rPr>
        <w:t>and iris</w:t>
      </w:r>
      <w:r w:rsidRPr="00C02252">
        <w:rPr>
          <w:rFonts w:ascii="Bookman Old Style" w:hAnsi="Bookman Old Style" w:cs="Arial"/>
          <w:b/>
          <w:i/>
          <w:color w:val="000000" w:themeColor="text1"/>
          <w:shd w:val="clear" w:color="auto" w:fill="FFFFFF"/>
        </w:rPr>
        <w:t xml:space="preserve"> and voice recognition</w:t>
      </w:r>
      <w:r w:rsidR="00DA41F6" w:rsidRPr="00C02252">
        <w:rPr>
          <w:rFonts w:ascii="Bookman Old Style" w:hAnsi="Bookman Old Style" w:cs="Arial"/>
          <w:b/>
          <w:i/>
          <w:color w:val="000000" w:themeColor="text1"/>
          <w:shd w:val="clear" w:color="auto" w:fill="FFFFFF"/>
        </w:rPr>
        <w:t>.</w:t>
      </w:r>
    </w:p>
    <w:p w:rsidR="00BD43F7" w:rsidRPr="008204BA" w:rsidRDefault="00BD43F7" w:rsidP="004168E8">
      <w:pPr>
        <w:pStyle w:val="ListParagraph"/>
        <w:numPr>
          <w:ilvl w:val="0"/>
          <w:numId w:val="14"/>
        </w:numPr>
        <w:jc w:val="both"/>
        <w:rPr>
          <w:rFonts w:ascii="Bookman Old Style" w:hAnsi="Bookman Old Style"/>
          <w:b/>
          <w:i/>
          <w:color w:val="000000" w:themeColor="text1"/>
        </w:rPr>
      </w:pPr>
      <w:r>
        <w:rPr>
          <w:rFonts w:ascii="Bookman Old Style" w:hAnsi="Bookman Old Style" w:cs="Arial"/>
          <w:b/>
          <w:i/>
          <w:color w:val="000000" w:themeColor="text1"/>
          <w:shd w:val="clear" w:color="auto" w:fill="FFFFFF"/>
        </w:rPr>
        <w:t>OR these are devices which can capture human body features and translate them into digital/electronic form which can be entered in the computer.</w:t>
      </w:r>
    </w:p>
    <w:p w:rsidR="008204BA" w:rsidRDefault="008204BA" w:rsidP="008204BA">
      <w:pPr>
        <w:jc w:val="both"/>
        <w:rPr>
          <w:rFonts w:ascii="Bookman Old Style" w:hAnsi="Bookman Old Style"/>
          <w:b/>
          <w:i/>
          <w:color w:val="000000" w:themeColor="text1"/>
        </w:rPr>
      </w:pPr>
    </w:p>
    <w:p w:rsidR="008204BA" w:rsidRDefault="008204BA" w:rsidP="008204BA">
      <w:pPr>
        <w:jc w:val="both"/>
        <w:rPr>
          <w:rFonts w:ascii="Bookman Old Style" w:hAnsi="Bookman Old Style"/>
          <w:b/>
          <w:i/>
          <w:color w:val="000000" w:themeColor="text1"/>
        </w:rPr>
      </w:pPr>
    </w:p>
    <w:p w:rsidR="001245BE" w:rsidRPr="00C02252" w:rsidRDefault="001245BE" w:rsidP="001245BE">
      <w:pPr>
        <w:pStyle w:val="ListParagraph"/>
        <w:ind w:left="1800"/>
        <w:jc w:val="both"/>
        <w:rPr>
          <w:rFonts w:ascii="Bookman Old Style" w:hAnsi="Bookman Old Style"/>
          <w:b/>
          <w:i/>
          <w:color w:val="000000" w:themeColor="text1"/>
        </w:rPr>
      </w:pPr>
    </w:p>
    <w:p w:rsidR="00504366" w:rsidRPr="00504366" w:rsidRDefault="00AD0B9E" w:rsidP="00504366">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Explain any five resources that are managed and controlled by the operating system</w:t>
      </w:r>
      <w:r w:rsidR="00504366">
        <w:rPr>
          <w:rFonts w:ascii="Bookman Old Style" w:hAnsi="Bookman Old Style"/>
          <w:color w:val="000000" w:themeColor="text1"/>
          <w:sz w:val="24"/>
          <w:szCs w:val="24"/>
        </w:rPr>
        <w:tab/>
      </w:r>
      <w:r w:rsidR="00504366" w:rsidRPr="00504366">
        <w:rPr>
          <w:rFonts w:ascii="Bookman Old Style" w:hAnsi="Bookman Old Style"/>
          <w:b/>
          <w:i/>
          <w:color w:val="000000" w:themeColor="text1"/>
          <w:sz w:val="24"/>
          <w:szCs w:val="24"/>
        </w:rPr>
        <w:t xml:space="preserve">(Any </w:t>
      </w:r>
      <w:r w:rsidR="00504366">
        <w:rPr>
          <w:rFonts w:ascii="Bookman Old Style" w:hAnsi="Bookman Old Style"/>
          <w:b/>
          <w:i/>
          <w:color w:val="000000" w:themeColor="text1"/>
          <w:sz w:val="24"/>
          <w:szCs w:val="24"/>
        </w:rPr>
        <w:t>5</w:t>
      </w:r>
      <w:r w:rsidR="00504366" w:rsidRPr="00504366">
        <w:rPr>
          <w:rFonts w:ascii="Bookman Old Style" w:hAnsi="Bookman Old Style"/>
          <w:b/>
          <w:i/>
          <w:color w:val="000000" w:themeColor="text1"/>
          <w:sz w:val="24"/>
          <w:szCs w:val="24"/>
        </w:rPr>
        <w:t>x1=</w:t>
      </w:r>
      <w:r w:rsidR="00504366">
        <w:rPr>
          <w:rFonts w:ascii="Bookman Old Style" w:hAnsi="Bookman Old Style"/>
          <w:b/>
          <w:i/>
          <w:color w:val="000000" w:themeColor="text1"/>
          <w:sz w:val="24"/>
          <w:szCs w:val="24"/>
        </w:rPr>
        <w:t>5</w:t>
      </w:r>
      <w:r w:rsidR="00504366" w:rsidRPr="00504366">
        <w:rPr>
          <w:rFonts w:ascii="Bookman Old Style" w:hAnsi="Bookman Old Style"/>
          <w:b/>
          <w:i/>
          <w:color w:val="000000" w:themeColor="text1"/>
          <w:sz w:val="24"/>
          <w:szCs w:val="24"/>
        </w:rPr>
        <w:t xml:space="preserve"> mark</w:t>
      </w:r>
      <w:r w:rsidR="00504366">
        <w:rPr>
          <w:rFonts w:ascii="Bookman Old Style" w:hAnsi="Bookman Old Style"/>
          <w:b/>
          <w:i/>
          <w:color w:val="000000" w:themeColor="text1"/>
          <w:sz w:val="24"/>
          <w:szCs w:val="24"/>
        </w:rPr>
        <w:t>s</w:t>
      </w:r>
      <w:r w:rsidR="00504366" w:rsidRPr="00504366">
        <w:rPr>
          <w:rFonts w:ascii="Bookman Old Style" w:hAnsi="Bookman Old Style"/>
          <w:b/>
          <w:i/>
          <w:color w:val="000000" w:themeColor="text1"/>
          <w:sz w:val="24"/>
          <w:szCs w:val="24"/>
        </w:rPr>
        <w:t>)</w:t>
      </w:r>
    </w:p>
    <w:tbl>
      <w:tblPr>
        <w:tblW w:w="0" w:type="auto"/>
        <w:jc w:val="center"/>
        <w:tblBorders>
          <w:top w:val="single" w:sz="6" w:space="0" w:color="A2A9B1"/>
          <w:left w:val="single" w:sz="6" w:space="0" w:color="A2A9B1"/>
          <w:bottom w:val="single" w:sz="6" w:space="0" w:color="A2A9B1"/>
          <w:right w:val="single" w:sz="6" w:space="0" w:color="A2A9B1"/>
          <w:insideH w:val="single" w:sz="6" w:space="0" w:color="A2A9B1"/>
          <w:insideV w:val="single" w:sz="6" w:space="0" w:color="A2A9B1"/>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31"/>
        <w:gridCol w:w="3207"/>
      </w:tblGrid>
      <w:tr w:rsidR="005A2563" w:rsidRPr="005A2563" w:rsidTr="00576855">
        <w:trPr>
          <w:jc w:val="center"/>
        </w:trPr>
        <w:tc>
          <w:tcPr>
            <w:tcW w:w="3231" w:type="dxa"/>
            <w:shd w:val="clear" w:color="auto" w:fill="FFFFFF" w:themeFill="background1"/>
            <w:tcMar>
              <w:top w:w="48" w:type="dxa"/>
              <w:left w:w="96" w:type="dxa"/>
              <w:bottom w:w="48" w:type="dxa"/>
              <w:right w:w="96" w:type="dxa"/>
            </w:tcMar>
            <w:vAlign w:val="center"/>
            <w:hideMark/>
          </w:tcPr>
          <w:p w:rsidR="005A2563" w:rsidRPr="00FA2E6F" w:rsidRDefault="005A2563" w:rsidP="005A2563">
            <w:pPr>
              <w:spacing w:before="240" w:after="240" w:line="240" w:lineRule="auto"/>
              <w:jc w:val="center"/>
              <w:rPr>
                <w:rFonts w:ascii="Bookman Old Style" w:eastAsia="Times New Roman" w:hAnsi="Bookman Old Style" w:cs="Arial"/>
                <w:b/>
                <w:bCs/>
                <w:color w:val="000000" w:themeColor="text1"/>
              </w:rPr>
            </w:pPr>
            <w:r w:rsidRPr="00FA2E6F">
              <w:rPr>
                <w:rFonts w:ascii="Bookman Old Style" w:eastAsia="Times New Roman" w:hAnsi="Bookman Old Style" w:cs="Arial"/>
                <w:b/>
                <w:bCs/>
                <w:color w:val="000000" w:themeColor="text1"/>
              </w:rPr>
              <w:t>Key Resource</w:t>
            </w:r>
          </w:p>
        </w:tc>
        <w:tc>
          <w:tcPr>
            <w:tcW w:w="3207" w:type="dxa"/>
            <w:shd w:val="clear" w:color="auto" w:fill="FFFFFF" w:themeFill="background1"/>
            <w:tcMar>
              <w:top w:w="48" w:type="dxa"/>
              <w:left w:w="96" w:type="dxa"/>
              <w:bottom w:w="48" w:type="dxa"/>
              <w:right w:w="96" w:type="dxa"/>
            </w:tcMar>
            <w:vAlign w:val="center"/>
            <w:hideMark/>
          </w:tcPr>
          <w:p w:rsidR="005A2563" w:rsidRPr="00FA2E6F" w:rsidRDefault="005A2563" w:rsidP="005A2563">
            <w:pPr>
              <w:spacing w:before="240" w:after="240" w:line="240" w:lineRule="auto"/>
              <w:jc w:val="center"/>
              <w:rPr>
                <w:rFonts w:ascii="Bookman Old Style" w:eastAsia="Times New Roman" w:hAnsi="Bookman Old Style" w:cs="Arial"/>
                <w:b/>
                <w:bCs/>
                <w:color w:val="000000" w:themeColor="text1"/>
              </w:rPr>
            </w:pPr>
            <w:r w:rsidRPr="00FA2E6F">
              <w:rPr>
                <w:rFonts w:ascii="Bookman Old Style" w:eastAsia="Times New Roman" w:hAnsi="Bookman Old Style" w:cs="Arial"/>
                <w:b/>
                <w:bCs/>
                <w:color w:val="000000" w:themeColor="text1"/>
              </w:rPr>
              <w:t>OS Program</w:t>
            </w:r>
          </w:p>
        </w:tc>
      </w:tr>
      <w:tr w:rsidR="005A2563" w:rsidRPr="005A2563" w:rsidTr="00576855">
        <w:trPr>
          <w:jc w:val="center"/>
        </w:trPr>
        <w:tc>
          <w:tcPr>
            <w:tcW w:w="3231"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Processors</w:t>
            </w:r>
          </w:p>
        </w:tc>
        <w:tc>
          <w:tcPr>
            <w:tcW w:w="3207"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Processor Scheduling</w:t>
            </w:r>
          </w:p>
        </w:tc>
      </w:tr>
      <w:tr w:rsidR="005A2563" w:rsidRPr="005A2563" w:rsidTr="00576855">
        <w:trPr>
          <w:jc w:val="center"/>
        </w:trPr>
        <w:tc>
          <w:tcPr>
            <w:tcW w:w="3231"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Storage</w:t>
            </w:r>
          </w:p>
        </w:tc>
        <w:tc>
          <w:tcPr>
            <w:tcW w:w="3207"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Memory management</w:t>
            </w:r>
          </w:p>
        </w:tc>
      </w:tr>
      <w:tr w:rsidR="005A2563" w:rsidRPr="005A2563" w:rsidTr="00576855">
        <w:trPr>
          <w:jc w:val="center"/>
        </w:trPr>
        <w:tc>
          <w:tcPr>
            <w:tcW w:w="3231"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I/O devices</w:t>
            </w:r>
          </w:p>
        </w:tc>
        <w:tc>
          <w:tcPr>
            <w:tcW w:w="3207"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I/O management</w:t>
            </w:r>
          </w:p>
        </w:tc>
      </w:tr>
      <w:tr w:rsidR="005A2563" w:rsidRPr="005A2563" w:rsidTr="00576855">
        <w:trPr>
          <w:jc w:val="center"/>
        </w:trPr>
        <w:tc>
          <w:tcPr>
            <w:tcW w:w="3231"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Data</w:t>
            </w:r>
          </w:p>
        </w:tc>
        <w:tc>
          <w:tcPr>
            <w:tcW w:w="3207" w:type="dxa"/>
            <w:shd w:val="clear" w:color="auto" w:fill="FFFFFF" w:themeFill="background1"/>
            <w:tcMar>
              <w:top w:w="48" w:type="dxa"/>
              <w:left w:w="96" w:type="dxa"/>
              <w:bottom w:w="48" w:type="dxa"/>
              <w:right w:w="96" w:type="dxa"/>
            </w:tcMar>
            <w:vAlign w:val="center"/>
            <w:hideMark/>
          </w:tcPr>
          <w:p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File management</w:t>
            </w:r>
          </w:p>
        </w:tc>
      </w:tr>
      <w:tr w:rsidR="007F5383" w:rsidRPr="005A2563" w:rsidTr="00576855">
        <w:trPr>
          <w:jc w:val="center"/>
        </w:trPr>
        <w:tc>
          <w:tcPr>
            <w:tcW w:w="3231" w:type="dxa"/>
            <w:shd w:val="clear" w:color="auto" w:fill="FFFFFF" w:themeFill="background1"/>
            <w:tcMar>
              <w:top w:w="48" w:type="dxa"/>
              <w:left w:w="96" w:type="dxa"/>
              <w:bottom w:w="48" w:type="dxa"/>
              <w:right w:w="96" w:type="dxa"/>
            </w:tcMar>
            <w:vAlign w:val="center"/>
            <w:hideMark/>
          </w:tcPr>
          <w:p w:rsidR="007F5383" w:rsidRPr="00FA2E6F" w:rsidRDefault="00561565"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Application software</w:t>
            </w:r>
          </w:p>
        </w:tc>
        <w:tc>
          <w:tcPr>
            <w:tcW w:w="3207" w:type="dxa"/>
            <w:shd w:val="clear" w:color="auto" w:fill="FFFFFF" w:themeFill="background1"/>
            <w:tcMar>
              <w:top w:w="48" w:type="dxa"/>
              <w:left w:w="96" w:type="dxa"/>
              <w:bottom w:w="48" w:type="dxa"/>
              <w:right w:w="96" w:type="dxa"/>
            </w:tcMar>
            <w:vAlign w:val="center"/>
            <w:hideMark/>
          </w:tcPr>
          <w:p w:rsidR="007F5383" w:rsidRPr="00FA2E6F" w:rsidRDefault="00561565"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Software Management</w:t>
            </w:r>
          </w:p>
        </w:tc>
      </w:tr>
    </w:tbl>
    <w:p w:rsidR="00AD0B9E" w:rsidRDefault="00E34DD0" w:rsidP="008D01F0">
      <w:pPr>
        <w:pStyle w:val="ListParagraph"/>
        <w:numPr>
          <w:ilvl w:val="0"/>
          <w:numId w:val="1"/>
        </w:numPr>
        <w:spacing w:after="0" w:line="240" w:lineRule="auto"/>
        <w:ind w:left="0"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Write the file extension for the file mention in the table below</w:t>
      </w:r>
      <w:r w:rsidR="008D01F0" w:rsidRPr="006035D3">
        <w:rPr>
          <w:rFonts w:ascii="Bookman Old Style" w:hAnsi="Bookman Old Style"/>
          <w:color w:val="000000" w:themeColor="text1"/>
          <w:sz w:val="24"/>
          <w:szCs w:val="24"/>
        </w:rPr>
        <w:t xml:space="preserve"> </w:t>
      </w:r>
      <w:r w:rsidR="00C43304" w:rsidRPr="006035D3">
        <w:rPr>
          <w:rFonts w:ascii="Bookman Old Style" w:hAnsi="Bookman Old Style"/>
          <w:color w:val="000000" w:themeColor="text1"/>
          <w:sz w:val="24"/>
          <w:szCs w:val="24"/>
        </w:rPr>
        <w:t>(5 Marks)</w:t>
      </w:r>
    </w:p>
    <w:p w:rsidR="00894540" w:rsidRPr="00916A31" w:rsidRDefault="00894540" w:rsidP="00916A31">
      <w:pPr>
        <w:ind w:firstLine="720"/>
        <w:rPr>
          <w:rFonts w:ascii="Bookman Old Style" w:hAnsi="Bookman Old Style"/>
          <w:b/>
          <w:i/>
          <w:color w:val="000000" w:themeColor="text1"/>
          <w:sz w:val="24"/>
          <w:szCs w:val="24"/>
        </w:rPr>
      </w:pPr>
      <w:r w:rsidRPr="00916A31">
        <w:rPr>
          <w:rFonts w:ascii="Bookman Old Style" w:hAnsi="Bookman Old Style"/>
          <w:b/>
          <w:i/>
          <w:color w:val="000000" w:themeColor="text1"/>
          <w:sz w:val="24"/>
          <w:szCs w:val="24"/>
        </w:rPr>
        <w:t xml:space="preserve">(Any </w:t>
      </w:r>
      <w:r w:rsidR="00916A31">
        <w:rPr>
          <w:rFonts w:ascii="Bookman Old Style" w:hAnsi="Bookman Old Style"/>
          <w:b/>
          <w:i/>
          <w:color w:val="000000" w:themeColor="text1"/>
          <w:sz w:val="24"/>
          <w:szCs w:val="24"/>
        </w:rPr>
        <w:t>5</w:t>
      </w:r>
      <w:r w:rsidRPr="00916A31">
        <w:rPr>
          <w:rFonts w:ascii="Bookman Old Style" w:hAnsi="Bookman Old Style"/>
          <w:b/>
          <w:i/>
          <w:color w:val="000000" w:themeColor="text1"/>
          <w:sz w:val="24"/>
          <w:szCs w:val="24"/>
        </w:rPr>
        <w:t>x1=</w:t>
      </w:r>
      <w:r w:rsidR="00916A31">
        <w:rPr>
          <w:rFonts w:ascii="Bookman Old Style" w:hAnsi="Bookman Old Style"/>
          <w:b/>
          <w:i/>
          <w:color w:val="000000" w:themeColor="text1"/>
          <w:sz w:val="24"/>
          <w:szCs w:val="24"/>
        </w:rPr>
        <w:t>5</w:t>
      </w:r>
      <w:r w:rsidRPr="00916A31">
        <w:rPr>
          <w:rFonts w:ascii="Bookman Old Style" w:hAnsi="Bookman Old Style"/>
          <w:b/>
          <w:i/>
          <w:color w:val="000000" w:themeColor="text1"/>
          <w:sz w:val="24"/>
          <w:szCs w:val="24"/>
        </w:rPr>
        <w:t xml:space="preserve"> mark</w:t>
      </w:r>
      <w:r w:rsidR="00504366">
        <w:rPr>
          <w:rFonts w:ascii="Bookman Old Style" w:hAnsi="Bookman Old Style"/>
          <w:b/>
          <w:i/>
          <w:color w:val="000000" w:themeColor="text1"/>
          <w:sz w:val="24"/>
          <w:szCs w:val="24"/>
        </w:rPr>
        <w:t>s</w:t>
      </w:r>
      <w:r w:rsidRPr="00916A31">
        <w:rPr>
          <w:rFonts w:ascii="Bookman Old Style" w:hAnsi="Bookman Old Style"/>
          <w:b/>
          <w:i/>
          <w:color w:val="000000" w:themeColor="text1"/>
          <w:sz w:val="24"/>
          <w:szCs w:val="24"/>
        </w:rPr>
        <w:t>)</w:t>
      </w:r>
    </w:p>
    <w:tbl>
      <w:tblPr>
        <w:tblStyle w:val="TableGrid"/>
        <w:tblW w:w="9449" w:type="dxa"/>
        <w:tblInd w:w="558" w:type="dxa"/>
        <w:tblLook w:val="04A0" w:firstRow="1" w:lastRow="0" w:firstColumn="1" w:lastColumn="0" w:noHBand="0" w:noVBand="1"/>
      </w:tblPr>
      <w:tblGrid>
        <w:gridCol w:w="5392"/>
        <w:gridCol w:w="4057"/>
      </w:tblGrid>
      <w:tr w:rsidR="00931627" w:rsidRPr="006035D3" w:rsidTr="007F346E">
        <w:tc>
          <w:tcPr>
            <w:tcW w:w="5392" w:type="dxa"/>
          </w:tcPr>
          <w:p w:rsidR="00931627" w:rsidRPr="00916A31" w:rsidRDefault="00931627" w:rsidP="00E34DD0">
            <w:pPr>
              <w:pStyle w:val="ListParagraph"/>
              <w:ind w:left="0"/>
              <w:rPr>
                <w:rFonts w:ascii="Bookman Old Style" w:hAnsi="Bookman Old Style"/>
                <w:b/>
                <w:color w:val="000000" w:themeColor="text1"/>
                <w:sz w:val="32"/>
                <w:szCs w:val="24"/>
              </w:rPr>
            </w:pPr>
            <w:r w:rsidRPr="00916A31">
              <w:rPr>
                <w:rFonts w:ascii="Bookman Old Style" w:hAnsi="Bookman Old Style"/>
                <w:b/>
                <w:color w:val="000000" w:themeColor="text1"/>
                <w:sz w:val="32"/>
                <w:szCs w:val="24"/>
              </w:rPr>
              <w:t>Description</w:t>
            </w:r>
          </w:p>
        </w:tc>
        <w:tc>
          <w:tcPr>
            <w:tcW w:w="4057" w:type="dxa"/>
          </w:tcPr>
          <w:p w:rsidR="00931627" w:rsidRPr="00916A31" w:rsidRDefault="00931627" w:rsidP="00E34DD0">
            <w:pPr>
              <w:pStyle w:val="ListParagraph"/>
              <w:ind w:left="0"/>
              <w:rPr>
                <w:rFonts w:ascii="Bookman Old Style" w:hAnsi="Bookman Old Style"/>
                <w:b/>
                <w:color w:val="000000" w:themeColor="text1"/>
                <w:sz w:val="32"/>
                <w:szCs w:val="24"/>
              </w:rPr>
            </w:pPr>
            <w:r w:rsidRPr="00916A31">
              <w:rPr>
                <w:rFonts w:ascii="Bookman Old Style" w:hAnsi="Bookman Old Style"/>
                <w:b/>
                <w:color w:val="000000" w:themeColor="text1"/>
                <w:sz w:val="32"/>
                <w:szCs w:val="24"/>
              </w:rPr>
              <w:t>Extension</w:t>
            </w:r>
          </w:p>
        </w:tc>
      </w:tr>
      <w:tr w:rsidR="00931627" w:rsidRPr="006035D3" w:rsidTr="007F346E">
        <w:tc>
          <w:tcPr>
            <w:tcW w:w="5392" w:type="dxa"/>
          </w:tcPr>
          <w:p w:rsidR="00931627" w:rsidRPr="00460EA9" w:rsidRDefault="00931627"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 xml:space="preserve">A video/Audio file </w:t>
            </w:r>
          </w:p>
        </w:tc>
        <w:tc>
          <w:tcPr>
            <w:tcW w:w="4057" w:type="dxa"/>
          </w:tcPr>
          <w:p w:rsidR="00931627" w:rsidRPr="00C63937" w:rsidRDefault="00DD565F"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.avi,.mpg,.flv,.wmv</w:t>
            </w:r>
            <w:r w:rsidR="005F1493" w:rsidRPr="00C63937">
              <w:rPr>
                <w:rFonts w:ascii="Bookman Old Style" w:hAnsi="Bookman Old Style"/>
                <w:color w:val="000000" w:themeColor="text1"/>
              </w:rPr>
              <w:t>.mp3/4,.wav</w:t>
            </w:r>
            <w:r w:rsidR="00DB5A75">
              <w:rPr>
                <w:rFonts w:ascii="Bookman Old Style" w:hAnsi="Bookman Old Style"/>
                <w:color w:val="000000" w:themeColor="text1"/>
              </w:rPr>
              <w:t>, .mpeg</w:t>
            </w:r>
          </w:p>
        </w:tc>
      </w:tr>
      <w:tr w:rsidR="00931627" w:rsidRPr="006035D3" w:rsidTr="007F346E">
        <w:tc>
          <w:tcPr>
            <w:tcW w:w="5392" w:type="dxa"/>
          </w:tcPr>
          <w:p w:rsidR="00931627" w:rsidRPr="00460EA9" w:rsidRDefault="0058073E"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An image file</w:t>
            </w:r>
          </w:p>
        </w:tc>
        <w:tc>
          <w:tcPr>
            <w:tcW w:w="4057" w:type="dxa"/>
          </w:tcPr>
          <w:p w:rsidR="00931627" w:rsidRPr="00C63937" w:rsidRDefault="00610EAB"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.jpeg,.gif,.bmp,.</w:t>
            </w:r>
            <w:proofErr w:type="spellStart"/>
            <w:r w:rsidRPr="00C63937">
              <w:rPr>
                <w:rFonts w:ascii="Bookman Old Style" w:hAnsi="Bookman Old Style"/>
                <w:color w:val="000000" w:themeColor="text1"/>
              </w:rPr>
              <w:t>png</w:t>
            </w:r>
            <w:proofErr w:type="spellEnd"/>
            <w:r w:rsidRPr="00C63937">
              <w:rPr>
                <w:rFonts w:ascii="Bookman Old Style" w:hAnsi="Bookman Old Style"/>
                <w:color w:val="000000" w:themeColor="text1"/>
              </w:rPr>
              <w:t>,</w:t>
            </w:r>
            <w:r w:rsidR="00C63937" w:rsidRPr="00C63937">
              <w:rPr>
                <w:rFonts w:ascii="Bookman Old Style" w:hAnsi="Bookman Old Style"/>
                <w:color w:val="000000" w:themeColor="text1"/>
              </w:rPr>
              <w:t>.</w:t>
            </w:r>
            <w:proofErr w:type="spellStart"/>
            <w:r w:rsidRPr="00C63937">
              <w:rPr>
                <w:rFonts w:ascii="Bookman Old Style" w:hAnsi="Bookman Old Style"/>
                <w:color w:val="000000" w:themeColor="text1"/>
              </w:rPr>
              <w:t>ppm</w:t>
            </w:r>
            <w:r w:rsidR="00C63937" w:rsidRPr="00C63937">
              <w:rPr>
                <w:rFonts w:ascii="Bookman Old Style" w:hAnsi="Bookman Old Style"/>
                <w:color w:val="000000" w:themeColor="text1"/>
              </w:rPr>
              <w:t>,.raw</w:t>
            </w:r>
            <w:proofErr w:type="spellEnd"/>
          </w:p>
        </w:tc>
      </w:tr>
      <w:tr w:rsidR="00931627" w:rsidRPr="006035D3" w:rsidTr="007F346E">
        <w:tc>
          <w:tcPr>
            <w:tcW w:w="5392" w:type="dxa"/>
          </w:tcPr>
          <w:p w:rsidR="00931627" w:rsidRPr="00460EA9" w:rsidRDefault="0058073E"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A Microsoft word document file</w:t>
            </w:r>
          </w:p>
        </w:tc>
        <w:tc>
          <w:tcPr>
            <w:tcW w:w="4057" w:type="dxa"/>
          </w:tcPr>
          <w:p w:rsidR="00931627" w:rsidRPr="00C63937" w:rsidRDefault="002A4F81"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.doc,.docx</w:t>
            </w:r>
          </w:p>
        </w:tc>
      </w:tr>
      <w:tr w:rsidR="00931627" w:rsidRPr="006035D3" w:rsidTr="007F346E">
        <w:tc>
          <w:tcPr>
            <w:tcW w:w="5392" w:type="dxa"/>
          </w:tcPr>
          <w:p w:rsidR="00931627" w:rsidRPr="00460EA9" w:rsidRDefault="00664AEE"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Files containing a series of commands loaded during boot</w:t>
            </w:r>
          </w:p>
        </w:tc>
        <w:tc>
          <w:tcPr>
            <w:tcW w:w="4057" w:type="dxa"/>
          </w:tcPr>
          <w:p w:rsidR="00931627" w:rsidRPr="00C63937" w:rsidRDefault="003F1AC9"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.exe</w:t>
            </w:r>
            <w:r w:rsidR="00C614FB">
              <w:rPr>
                <w:rFonts w:ascii="Bookman Old Style" w:hAnsi="Bookman Old Style"/>
                <w:color w:val="000000" w:themeColor="text1"/>
              </w:rPr>
              <w:t>,.</w:t>
            </w:r>
            <w:proofErr w:type="spellStart"/>
            <w:r w:rsidR="00C614FB">
              <w:rPr>
                <w:rFonts w:ascii="Bookman Old Style" w:hAnsi="Bookman Old Style"/>
                <w:color w:val="000000" w:themeColor="text1"/>
              </w:rPr>
              <w:t>dat</w:t>
            </w:r>
            <w:proofErr w:type="spellEnd"/>
            <w:r w:rsidR="00C614FB">
              <w:rPr>
                <w:rFonts w:ascii="Bookman Old Style" w:hAnsi="Bookman Old Style"/>
                <w:color w:val="000000" w:themeColor="text1"/>
              </w:rPr>
              <w:t>,.app</w:t>
            </w:r>
            <w:r w:rsidR="00DB5A75">
              <w:rPr>
                <w:rFonts w:ascii="Bookman Old Style" w:hAnsi="Bookman Old Style"/>
                <w:color w:val="000000" w:themeColor="text1"/>
              </w:rPr>
              <w:t>, .bat</w:t>
            </w:r>
          </w:p>
        </w:tc>
      </w:tr>
      <w:tr w:rsidR="00931627" w:rsidRPr="006035D3" w:rsidTr="007F346E">
        <w:tc>
          <w:tcPr>
            <w:tcW w:w="5392" w:type="dxa"/>
          </w:tcPr>
          <w:p w:rsidR="00931627" w:rsidRPr="00460EA9" w:rsidRDefault="00221D84"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System files that perform fundamental operations in a computer</w:t>
            </w:r>
          </w:p>
        </w:tc>
        <w:tc>
          <w:tcPr>
            <w:tcW w:w="4057" w:type="dxa"/>
          </w:tcPr>
          <w:p w:rsidR="00931627" w:rsidRPr="006035D3" w:rsidRDefault="00C614FB" w:rsidP="00E34DD0">
            <w:pPr>
              <w:pStyle w:val="ListParagraph"/>
              <w:ind w:left="0"/>
              <w:rPr>
                <w:rFonts w:ascii="Bookman Old Style" w:hAnsi="Bookman Old Style"/>
                <w:color w:val="000000" w:themeColor="text1"/>
                <w:sz w:val="32"/>
                <w:szCs w:val="24"/>
              </w:rPr>
            </w:pPr>
            <w:r>
              <w:rPr>
                <w:rFonts w:ascii="Bookman Old Style" w:hAnsi="Bookman Old Style"/>
                <w:color w:val="000000" w:themeColor="text1"/>
                <w:sz w:val="32"/>
                <w:szCs w:val="24"/>
              </w:rPr>
              <w:t>.sys,.</w:t>
            </w:r>
            <w:proofErr w:type="spellStart"/>
            <w:r>
              <w:rPr>
                <w:rFonts w:ascii="Bookman Old Style" w:hAnsi="Bookman Old Style"/>
                <w:color w:val="000000" w:themeColor="text1"/>
                <w:sz w:val="32"/>
                <w:szCs w:val="24"/>
              </w:rPr>
              <w:t>dll</w:t>
            </w:r>
            <w:proofErr w:type="spellEnd"/>
            <w:r>
              <w:rPr>
                <w:rFonts w:ascii="Bookman Old Style" w:hAnsi="Bookman Old Style"/>
                <w:color w:val="000000" w:themeColor="text1"/>
                <w:sz w:val="32"/>
                <w:szCs w:val="24"/>
              </w:rPr>
              <w:t>,.</w:t>
            </w:r>
            <w:proofErr w:type="spellStart"/>
            <w:r>
              <w:rPr>
                <w:rFonts w:ascii="Bookman Old Style" w:hAnsi="Bookman Old Style"/>
                <w:color w:val="000000" w:themeColor="text1"/>
                <w:sz w:val="32"/>
                <w:szCs w:val="24"/>
              </w:rPr>
              <w:t>fmp</w:t>
            </w:r>
            <w:proofErr w:type="spellEnd"/>
          </w:p>
        </w:tc>
      </w:tr>
    </w:tbl>
    <w:p w:rsidR="00E34DD0" w:rsidRDefault="00E34DD0" w:rsidP="00E34DD0">
      <w:pPr>
        <w:pStyle w:val="ListParagraph"/>
        <w:rPr>
          <w:rFonts w:ascii="Bookman Old Style" w:hAnsi="Bookman Old Style"/>
          <w:color w:val="000000" w:themeColor="text1"/>
          <w:sz w:val="24"/>
          <w:szCs w:val="24"/>
        </w:rPr>
      </w:pPr>
    </w:p>
    <w:p w:rsidR="00E34DD0" w:rsidRPr="006035D3" w:rsidRDefault="008E078D" w:rsidP="003D3C92">
      <w:pPr>
        <w:pStyle w:val="ListParagraph"/>
        <w:numPr>
          <w:ilvl w:val="0"/>
          <w:numId w:val="1"/>
        </w:numPr>
        <w:ind w:left="360" w:hanging="27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What is a software suit?</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D059EC"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(1 Marks)</w:t>
      </w:r>
    </w:p>
    <w:p w:rsidR="00894540" w:rsidRPr="00894540" w:rsidRDefault="00894540" w:rsidP="00894540">
      <w:pPr>
        <w:pStyle w:val="ListParagraph"/>
        <w:rPr>
          <w:rFonts w:ascii="Bookman Old Style" w:hAnsi="Bookman Old Style"/>
          <w:b/>
          <w:i/>
          <w:color w:val="000000" w:themeColor="text1"/>
          <w:sz w:val="24"/>
          <w:szCs w:val="24"/>
        </w:rPr>
      </w:pPr>
      <w:r w:rsidRPr="00894540">
        <w:rPr>
          <w:rFonts w:ascii="Bookman Old Style" w:hAnsi="Bookman Old Style"/>
          <w:b/>
          <w:i/>
          <w:color w:val="000000" w:themeColor="text1"/>
          <w:sz w:val="24"/>
          <w:szCs w:val="24"/>
        </w:rPr>
        <w:t>(Any 1x1=1 mark)</w:t>
      </w:r>
    </w:p>
    <w:p w:rsidR="005E5349" w:rsidRPr="00A475C2" w:rsidRDefault="005E5349" w:rsidP="004168E8">
      <w:pPr>
        <w:pStyle w:val="ListParagraph"/>
        <w:numPr>
          <w:ilvl w:val="0"/>
          <w:numId w:val="16"/>
        </w:numPr>
        <w:jc w:val="both"/>
        <w:rPr>
          <w:rFonts w:ascii="Bookman Old Style" w:hAnsi="Bookman Old Style"/>
          <w:b/>
          <w:i/>
          <w:color w:val="000000" w:themeColor="text1"/>
        </w:rPr>
      </w:pPr>
      <w:r w:rsidRPr="00A475C2">
        <w:rPr>
          <w:rFonts w:ascii="Bookman Old Style" w:hAnsi="Bookman Old Style"/>
          <w:b/>
          <w:i/>
          <w:color w:val="000000" w:themeColor="text1"/>
        </w:rPr>
        <w:t>A software suite also called an application suite or productivity suite is a collection of two or more </w:t>
      </w:r>
      <w:hyperlink r:id="rId14" w:history="1">
        <w:r w:rsidRPr="00A475C2">
          <w:rPr>
            <w:rStyle w:val="Hyperlink"/>
            <w:rFonts w:ascii="Bookman Old Style" w:hAnsi="Bookman Old Style"/>
            <w:b/>
            <w:i/>
            <w:color w:val="000000" w:themeColor="text1"/>
            <w:u w:val="none"/>
          </w:rPr>
          <w:t>software programs</w:t>
        </w:r>
      </w:hyperlink>
      <w:r w:rsidRPr="00A475C2">
        <w:rPr>
          <w:rFonts w:ascii="Bookman Old Style" w:hAnsi="Bookman Old Style"/>
          <w:b/>
          <w:i/>
          <w:color w:val="000000" w:themeColor="text1"/>
        </w:rPr>
        <w:t> that are bundled and sold together. </w:t>
      </w:r>
    </w:p>
    <w:p w:rsidR="005E5349" w:rsidRPr="00A475C2" w:rsidRDefault="005E5349" w:rsidP="004168E8">
      <w:pPr>
        <w:pStyle w:val="ListParagraph"/>
        <w:numPr>
          <w:ilvl w:val="0"/>
          <w:numId w:val="16"/>
        </w:numPr>
        <w:jc w:val="both"/>
        <w:rPr>
          <w:rFonts w:ascii="Bookman Old Style" w:hAnsi="Bookman Old Style"/>
          <w:b/>
          <w:i/>
          <w:color w:val="000000" w:themeColor="text1"/>
        </w:rPr>
      </w:pPr>
      <w:r w:rsidRPr="00A475C2">
        <w:rPr>
          <w:rFonts w:ascii="Bookman Old Style" w:hAnsi="Bookman Old Style"/>
          <w:b/>
          <w:i/>
          <w:color w:val="000000" w:themeColor="text1"/>
        </w:rPr>
        <w:t>A software suite or application suite is a collection of </w:t>
      </w:r>
      <w:hyperlink r:id="rId15" w:tooltip="Computer program" w:history="1">
        <w:r w:rsidRPr="00A475C2">
          <w:rPr>
            <w:rStyle w:val="Hyperlink"/>
            <w:rFonts w:ascii="Bookman Old Style" w:hAnsi="Bookman Old Style"/>
            <w:b/>
            <w:i/>
            <w:color w:val="000000" w:themeColor="text1"/>
            <w:u w:val="none"/>
          </w:rPr>
          <w:t>computer programs</w:t>
        </w:r>
      </w:hyperlink>
      <w:r w:rsidRPr="00A475C2">
        <w:rPr>
          <w:rFonts w:ascii="Bookman Old Style" w:hAnsi="Bookman Old Style"/>
          <w:b/>
          <w:i/>
          <w:color w:val="000000" w:themeColor="text1"/>
        </w:rPr>
        <w:t> usually </w:t>
      </w:r>
      <w:hyperlink r:id="rId16" w:tooltip="Application software" w:history="1">
        <w:r w:rsidRPr="00A475C2">
          <w:rPr>
            <w:rStyle w:val="Hyperlink"/>
            <w:rFonts w:ascii="Bookman Old Style" w:hAnsi="Bookman Old Style"/>
            <w:b/>
            <w:i/>
            <w:color w:val="000000" w:themeColor="text1"/>
            <w:u w:val="none"/>
          </w:rPr>
          <w:t>application software</w:t>
        </w:r>
      </w:hyperlink>
      <w:r w:rsidRPr="00A475C2">
        <w:rPr>
          <w:rFonts w:ascii="Bookman Old Style" w:hAnsi="Bookman Old Style"/>
          <w:b/>
          <w:i/>
          <w:color w:val="000000" w:themeColor="text1"/>
        </w:rPr>
        <w:t> or </w:t>
      </w:r>
      <w:hyperlink r:id="rId17" w:tooltip="Programming software" w:history="1">
        <w:r w:rsidRPr="00A475C2">
          <w:rPr>
            <w:rStyle w:val="Hyperlink"/>
            <w:rFonts w:ascii="Bookman Old Style" w:hAnsi="Bookman Old Style"/>
            <w:b/>
            <w:i/>
            <w:color w:val="000000" w:themeColor="text1"/>
            <w:u w:val="none"/>
          </w:rPr>
          <w:t>programming software</w:t>
        </w:r>
      </w:hyperlink>
      <w:r w:rsidRPr="00A475C2">
        <w:rPr>
          <w:rFonts w:ascii="Bookman Old Style" w:hAnsi="Bookman Old Style"/>
          <w:b/>
          <w:i/>
          <w:color w:val="000000" w:themeColor="text1"/>
        </w:rPr>
        <w:t xml:space="preserve"> of related functionality, often sharing a similar </w:t>
      </w:r>
      <w:hyperlink r:id="rId18" w:tooltip="User interface" w:history="1">
        <w:r w:rsidRPr="00A475C2">
          <w:rPr>
            <w:rStyle w:val="Hyperlink"/>
            <w:rFonts w:ascii="Bookman Old Style" w:hAnsi="Bookman Old Style"/>
            <w:b/>
            <w:i/>
            <w:color w:val="000000" w:themeColor="text1"/>
            <w:u w:val="none"/>
          </w:rPr>
          <w:t>user interface</w:t>
        </w:r>
      </w:hyperlink>
      <w:r w:rsidRPr="00A475C2">
        <w:rPr>
          <w:rFonts w:ascii="Bookman Old Style" w:hAnsi="Bookman Old Style"/>
          <w:b/>
          <w:i/>
          <w:color w:val="000000" w:themeColor="text1"/>
        </w:rPr>
        <w:t> and the ability to easily exchange data with each other.</w:t>
      </w:r>
    </w:p>
    <w:p w:rsidR="00D059EC" w:rsidRDefault="00D059EC" w:rsidP="00D059EC">
      <w:pPr>
        <w:pStyle w:val="ListParagraph"/>
        <w:rPr>
          <w:rFonts w:ascii="Bookman Old Style" w:hAnsi="Bookman Old Style"/>
          <w:color w:val="000000" w:themeColor="text1"/>
          <w:sz w:val="24"/>
          <w:szCs w:val="24"/>
        </w:rPr>
      </w:pPr>
    </w:p>
    <w:p w:rsidR="008204BA" w:rsidRPr="00860393" w:rsidRDefault="008204BA" w:rsidP="00D059EC">
      <w:pPr>
        <w:pStyle w:val="ListParagraph"/>
        <w:rPr>
          <w:rFonts w:ascii="Bookman Old Style" w:hAnsi="Bookman Old Style"/>
          <w:sz w:val="24"/>
          <w:szCs w:val="24"/>
        </w:rPr>
      </w:pPr>
    </w:p>
    <w:p w:rsidR="008E078D" w:rsidRPr="006035D3" w:rsidRDefault="008E078D" w:rsidP="008E078D">
      <w:pPr>
        <w:pStyle w:val="ListParagraph"/>
        <w:rPr>
          <w:rFonts w:ascii="Bookman Old Style" w:hAnsi="Bookman Old Style"/>
          <w:color w:val="000000" w:themeColor="text1"/>
          <w:sz w:val="24"/>
          <w:szCs w:val="24"/>
        </w:rPr>
      </w:pPr>
      <w:r w:rsidRPr="00860393">
        <w:rPr>
          <w:rFonts w:ascii="Bookman Old Style" w:hAnsi="Bookman Old Style"/>
          <w:sz w:val="24"/>
          <w:szCs w:val="24"/>
        </w:rPr>
        <w:t>(</w:t>
      </w:r>
      <w:proofErr w:type="gramStart"/>
      <w:r w:rsidRPr="00860393">
        <w:rPr>
          <w:rFonts w:ascii="Bookman Old Style" w:hAnsi="Bookman Old Style"/>
          <w:sz w:val="24"/>
          <w:szCs w:val="24"/>
        </w:rPr>
        <w:t>b</w:t>
      </w:r>
      <w:proofErr w:type="gramEnd"/>
      <w:r w:rsidRPr="00860393">
        <w:rPr>
          <w:rFonts w:ascii="Bookman Old Style" w:hAnsi="Bookman Old Style"/>
          <w:sz w:val="24"/>
          <w:szCs w:val="24"/>
        </w:rPr>
        <w:t>) Explain why a</w:t>
      </w:r>
      <w:r w:rsidR="00973564" w:rsidRPr="00860393">
        <w:rPr>
          <w:rFonts w:ascii="Bookman Old Style" w:hAnsi="Bookman Old Style"/>
          <w:sz w:val="24"/>
          <w:szCs w:val="24"/>
        </w:rPr>
        <w:t>n operating sy</w:t>
      </w:r>
      <w:r w:rsidR="00DB5914" w:rsidRPr="00860393">
        <w:rPr>
          <w:rFonts w:ascii="Bookman Old Style" w:hAnsi="Bookman Old Style"/>
          <w:sz w:val="24"/>
          <w:szCs w:val="24"/>
        </w:rPr>
        <w:t>stem may fail to boot</w:t>
      </w:r>
      <w:r w:rsidR="00DB5914" w:rsidRPr="006035D3">
        <w:rPr>
          <w:rFonts w:ascii="Bookman Old Style" w:hAnsi="Bookman Old Style"/>
          <w:color w:val="000000" w:themeColor="text1"/>
          <w:sz w:val="24"/>
          <w:szCs w:val="24"/>
        </w:rPr>
        <w:tab/>
      </w:r>
      <w:r w:rsidR="00DB5914" w:rsidRPr="006035D3">
        <w:rPr>
          <w:rFonts w:ascii="Bookman Old Style" w:hAnsi="Bookman Old Style"/>
          <w:color w:val="000000" w:themeColor="text1"/>
          <w:sz w:val="24"/>
          <w:szCs w:val="24"/>
        </w:rPr>
        <w:tab/>
      </w:r>
      <w:r w:rsidR="00DB5914" w:rsidRPr="006035D3">
        <w:rPr>
          <w:rFonts w:ascii="Bookman Old Style" w:hAnsi="Bookman Old Style"/>
          <w:color w:val="000000" w:themeColor="text1"/>
          <w:sz w:val="24"/>
          <w:szCs w:val="24"/>
        </w:rPr>
        <w:tab/>
        <w:t>(2 Marks)</w:t>
      </w:r>
    </w:p>
    <w:p w:rsidR="004A1822" w:rsidRPr="002E50C8" w:rsidRDefault="004A1822" w:rsidP="004A1822">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sidR="00894540">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x1=</w:t>
      </w:r>
      <w:r w:rsidR="00894540">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sidR="00894540">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D059EC" w:rsidRPr="00371D54" w:rsidRDefault="00CC22CF" w:rsidP="004168E8">
      <w:pPr>
        <w:pStyle w:val="ListParagraph"/>
        <w:numPr>
          <w:ilvl w:val="0"/>
          <w:numId w:val="17"/>
        </w:numPr>
        <w:spacing w:after="0" w:line="240" w:lineRule="auto"/>
        <w:rPr>
          <w:rFonts w:ascii="Bookman Old Style" w:hAnsi="Bookman Old Style"/>
          <w:b/>
          <w:i/>
          <w:color w:val="000000" w:themeColor="text1"/>
          <w:sz w:val="24"/>
          <w:szCs w:val="24"/>
        </w:rPr>
      </w:pPr>
      <w:r w:rsidRPr="00371D54">
        <w:rPr>
          <w:rFonts w:ascii="Bookman Old Style" w:hAnsi="Bookman Old Style"/>
          <w:b/>
          <w:i/>
          <w:color w:val="000000" w:themeColor="text1"/>
          <w:sz w:val="24"/>
          <w:szCs w:val="24"/>
        </w:rPr>
        <w:t xml:space="preserve">Effect of a computer virus which may have tempted with system </w:t>
      </w:r>
      <w:r w:rsidR="00894540" w:rsidRPr="00371D54">
        <w:rPr>
          <w:rFonts w:ascii="Bookman Old Style" w:hAnsi="Bookman Old Style"/>
          <w:b/>
          <w:i/>
          <w:color w:val="000000" w:themeColor="text1"/>
          <w:sz w:val="24"/>
          <w:szCs w:val="24"/>
        </w:rPr>
        <w:t>files (</w:t>
      </w:r>
      <w:r w:rsidR="00661F00" w:rsidRPr="00371D54">
        <w:rPr>
          <w:rFonts w:ascii="Bookman Old Style" w:hAnsi="Bookman Old Style"/>
          <w:b/>
          <w:i/>
          <w:color w:val="000000" w:themeColor="text1"/>
          <w:sz w:val="24"/>
          <w:szCs w:val="24"/>
        </w:rPr>
        <w:t>boot sector virus</w:t>
      </w:r>
      <w:r w:rsidR="00687482">
        <w:rPr>
          <w:rFonts w:ascii="Bookman Old Style" w:hAnsi="Bookman Old Style"/>
          <w:b/>
          <w:i/>
          <w:color w:val="000000" w:themeColor="text1"/>
          <w:sz w:val="24"/>
          <w:szCs w:val="24"/>
        </w:rPr>
        <w:t>)</w:t>
      </w:r>
      <w:r w:rsidR="00661F00" w:rsidRPr="00371D54">
        <w:rPr>
          <w:rFonts w:ascii="Bookman Old Style" w:hAnsi="Bookman Old Style"/>
          <w:b/>
          <w:i/>
          <w:color w:val="000000" w:themeColor="text1"/>
          <w:sz w:val="24"/>
          <w:szCs w:val="24"/>
        </w:rPr>
        <w:t>.</w:t>
      </w:r>
    </w:p>
    <w:p w:rsidR="00661F00" w:rsidRPr="00371D54" w:rsidRDefault="00661F00" w:rsidP="004168E8">
      <w:pPr>
        <w:pStyle w:val="ListParagraph"/>
        <w:numPr>
          <w:ilvl w:val="0"/>
          <w:numId w:val="17"/>
        </w:numPr>
        <w:spacing w:after="0" w:line="240" w:lineRule="auto"/>
        <w:rPr>
          <w:rFonts w:ascii="Bookman Old Style" w:hAnsi="Bookman Old Style"/>
          <w:b/>
          <w:i/>
        </w:rPr>
      </w:pPr>
      <w:r w:rsidRPr="00371D54">
        <w:rPr>
          <w:rFonts w:ascii="Bookman Old Style" w:hAnsi="Bookman Old Style"/>
          <w:b/>
          <w:i/>
          <w:color w:val="000000" w:themeColor="text1"/>
          <w:sz w:val="24"/>
          <w:szCs w:val="24"/>
        </w:rPr>
        <w:t xml:space="preserve">Incorrect </w:t>
      </w:r>
      <w:r w:rsidR="00894540" w:rsidRPr="00371D54">
        <w:rPr>
          <w:rFonts w:ascii="Bookman Old Style" w:hAnsi="Bookman Old Style"/>
          <w:b/>
          <w:i/>
          <w:color w:val="000000" w:themeColor="text1"/>
          <w:sz w:val="24"/>
          <w:szCs w:val="24"/>
        </w:rPr>
        <w:t>Bios sequence</w:t>
      </w:r>
      <w:r w:rsidRPr="00371D54">
        <w:rPr>
          <w:rFonts w:ascii="Bookman Old Style" w:hAnsi="Bookman Old Style"/>
          <w:b/>
          <w:i/>
          <w:color w:val="000000" w:themeColor="text1"/>
          <w:sz w:val="24"/>
          <w:szCs w:val="24"/>
        </w:rPr>
        <w:t>.</w:t>
      </w:r>
      <w:r w:rsidRPr="00371D54">
        <w:rPr>
          <w:rFonts w:ascii="Arial" w:hAnsi="Arial" w:cs="Arial"/>
          <w:b/>
          <w:i/>
          <w:color w:val="2C4353"/>
          <w:sz w:val="18"/>
          <w:szCs w:val="18"/>
          <w:shd w:val="clear" w:color="auto" w:fill="F7F7F7"/>
        </w:rPr>
        <w:t xml:space="preserve"> </w:t>
      </w:r>
      <w:r w:rsidRPr="00371D54">
        <w:rPr>
          <w:rFonts w:ascii="Bookman Old Style" w:hAnsi="Bookman Old Style"/>
          <w:b/>
          <w:i/>
        </w:rPr>
        <w:t>BIOS is a program which works to find a bootable hard drive based on its boot device order when a computer is started</w:t>
      </w:r>
      <w:r w:rsidR="008D62BC" w:rsidRPr="00371D54">
        <w:rPr>
          <w:rFonts w:ascii="Bookman Old Style" w:hAnsi="Bookman Old Style"/>
          <w:b/>
          <w:i/>
        </w:rPr>
        <w:t>.</w:t>
      </w:r>
    </w:p>
    <w:p w:rsidR="008D62BC" w:rsidRPr="00371D54" w:rsidRDefault="008D62BC" w:rsidP="004168E8">
      <w:pPr>
        <w:pStyle w:val="ListParagraph"/>
        <w:numPr>
          <w:ilvl w:val="0"/>
          <w:numId w:val="17"/>
        </w:numPr>
        <w:spacing w:after="0" w:line="240" w:lineRule="auto"/>
        <w:rPr>
          <w:rFonts w:ascii="Bookman Old Style" w:hAnsi="Bookman Old Style"/>
          <w:b/>
          <w:i/>
        </w:rPr>
      </w:pPr>
      <w:r w:rsidRPr="00371D54">
        <w:rPr>
          <w:rFonts w:ascii="Bookman Old Style" w:hAnsi="Bookman Old Style"/>
          <w:b/>
          <w:i/>
        </w:rPr>
        <w:t xml:space="preserve">Damaged Hard Disk or </w:t>
      </w:r>
      <w:r w:rsidR="00E97253" w:rsidRPr="00371D54">
        <w:rPr>
          <w:rFonts w:ascii="Bookman Old Style" w:hAnsi="Bookman Old Style"/>
          <w:b/>
          <w:i/>
        </w:rPr>
        <w:t>Partition. Provided</w:t>
      </w:r>
      <w:r w:rsidRPr="00371D54">
        <w:rPr>
          <w:rFonts w:ascii="Bookman Old Style" w:hAnsi="Bookman Old Style"/>
          <w:b/>
          <w:i/>
        </w:rPr>
        <w:t xml:space="preserve"> that the hard disk or partition is damaged, “disk boot failure” error will occur as well.</w:t>
      </w:r>
    </w:p>
    <w:p w:rsidR="00E97253" w:rsidRPr="00371D54" w:rsidRDefault="00E97253" w:rsidP="004168E8">
      <w:pPr>
        <w:pStyle w:val="ListParagraph"/>
        <w:numPr>
          <w:ilvl w:val="0"/>
          <w:numId w:val="17"/>
        </w:numPr>
        <w:spacing w:after="0" w:line="240" w:lineRule="auto"/>
        <w:rPr>
          <w:rFonts w:ascii="Bookman Old Style" w:hAnsi="Bookman Old Style"/>
          <w:b/>
          <w:i/>
        </w:rPr>
      </w:pPr>
      <w:r w:rsidRPr="00371D54">
        <w:rPr>
          <w:rFonts w:ascii="Bookman Old Style" w:hAnsi="Bookman Old Style"/>
          <w:b/>
          <w:i/>
        </w:rPr>
        <w:t xml:space="preserve">Hard drive Not Properly Plugged </w:t>
      </w:r>
      <w:r w:rsidR="002F208A" w:rsidRPr="00371D54">
        <w:rPr>
          <w:rFonts w:ascii="Bookman Old Style" w:hAnsi="Bookman Old Style"/>
          <w:b/>
          <w:i/>
        </w:rPr>
        <w:t>in. Apart</w:t>
      </w:r>
      <w:r w:rsidRPr="00371D54">
        <w:rPr>
          <w:rFonts w:ascii="Bookman Old Style" w:hAnsi="Bookman Old Style"/>
          <w:b/>
          <w:i/>
        </w:rPr>
        <w:t xml:space="preserve"> from misconfiguration, if your hard drive is not properly plugged in, it will not be able to get connected to your computer successfully, which will also cause the “disk boot failure” error</w:t>
      </w:r>
      <w:r w:rsidR="002F208A" w:rsidRPr="00371D54">
        <w:rPr>
          <w:rFonts w:ascii="Bookman Old Style" w:hAnsi="Bookman Old Style"/>
          <w:b/>
          <w:i/>
        </w:rPr>
        <w:t>.</w:t>
      </w:r>
    </w:p>
    <w:p w:rsidR="00371D54" w:rsidRPr="00371D54" w:rsidRDefault="00371D54" w:rsidP="004168E8">
      <w:pPr>
        <w:pStyle w:val="ListParagraph"/>
        <w:numPr>
          <w:ilvl w:val="0"/>
          <w:numId w:val="17"/>
        </w:numPr>
        <w:rPr>
          <w:rFonts w:ascii="Bookman Old Style" w:hAnsi="Bookman Old Style"/>
          <w:b/>
          <w:i/>
        </w:rPr>
      </w:pPr>
      <w:r w:rsidRPr="00371D54">
        <w:rPr>
          <w:rFonts w:ascii="Bookman Old Style" w:hAnsi="Bookman Old Style"/>
          <w:b/>
          <w:i/>
        </w:rPr>
        <w:t>Software Conflicts with System Settings. Sometimes, after you install any third party software and restart PC next time, you may receive such an error as well. In such a case, there are great chances that the software is conflicted with your system.</w:t>
      </w:r>
    </w:p>
    <w:p w:rsidR="00371D54" w:rsidRPr="002F208A" w:rsidRDefault="00371D54" w:rsidP="002F208A">
      <w:pPr>
        <w:spacing w:after="0" w:line="240" w:lineRule="auto"/>
        <w:ind w:left="720"/>
        <w:rPr>
          <w:rFonts w:ascii="Bookman Old Style" w:hAnsi="Bookman Old Style"/>
        </w:rPr>
      </w:pPr>
    </w:p>
    <w:p w:rsidR="00973564" w:rsidRPr="006035D3" w:rsidRDefault="00973564" w:rsidP="008E078D">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(c) List any two lik</w:t>
      </w:r>
      <w:r w:rsidR="00DB5914" w:rsidRPr="006035D3">
        <w:rPr>
          <w:rFonts w:ascii="Bookman Old Style" w:hAnsi="Bookman Old Style"/>
          <w:color w:val="000000" w:themeColor="text1"/>
          <w:sz w:val="24"/>
          <w:szCs w:val="24"/>
        </w:rPr>
        <w:t xml:space="preserve">ely </w:t>
      </w:r>
      <w:r w:rsidR="00AD7019" w:rsidRPr="006035D3">
        <w:rPr>
          <w:rFonts w:ascii="Bookman Old Style" w:hAnsi="Bookman Old Style"/>
          <w:color w:val="000000" w:themeColor="text1"/>
          <w:sz w:val="24"/>
          <w:szCs w:val="24"/>
        </w:rPr>
        <w:t>solutions</w:t>
      </w:r>
      <w:r w:rsidR="00DB5914" w:rsidRPr="006035D3">
        <w:rPr>
          <w:rFonts w:ascii="Bookman Old Style" w:hAnsi="Bookman Old Style"/>
          <w:color w:val="000000" w:themeColor="text1"/>
          <w:sz w:val="24"/>
          <w:szCs w:val="24"/>
        </w:rPr>
        <w:t xml:space="preserve"> to the problem in 11(b) above</w:t>
      </w:r>
      <w:r w:rsidR="00DB5914" w:rsidRPr="006035D3">
        <w:rPr>
          <w:rFonts w:ascii="Bookman Old Style" w:hAnsi="Bookman Old Style"/>
          <w:color w:val="000000" w:themeColor="text1"/>
          <w:sz w:val="24"/>
          <w:szCs w:val="24"/>
        </w:rPr>
        <w:tab/>
      </w:r>
      <w:r w:rsidR="00DB5914" w:rsidRPr="006035D3">
        <w:rPr>
          <w:rFonts w:ascii="Bookman Old Style" w:hAnsi="Bookman Old Style"/>
          <w:color w:val="000000" w:themeColor="text1"/>
          <w:sz w:val="24"/>
          <w:szCs w:val="24"/>
        </w:rPr>
        <w:tab/>
        <w:t>(2 Marks)</w:t>
      </w:r>
    </w:p>
    <w:p w:rsidR="00EA4F04" w:rsidRPr="002E50C8" w:rsidRDefault="00EA4F04" w:rsidP="004A1822">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sidR="004A1822">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x1=</w:t>
      </w:r>
      <w:r w:rsidR="004A1822">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sidR="004A1822">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8A4EAF" w:rsidRDefault="004C38F4" w:rsidP="004168E8">
      <w:pPr>
        <w:pStyle w:val="ListParagraph"/>
        <w:numPr>
          <w:ilvl w:val="0"/>
          <w:numId w:val="18"/>
        </w:numPr>
        <w:spacing w:after="0" w:line="240" w:lineRule="auto"/>
        <w:rPr>
          <w:rFonts w:ascii="Arial" w:hAnsi="Arial" w:cs="Arial"/>
          <w:color w:val="2C4353"/>
          <w:sz w:val="23"/>
          <w:szCs w:val="23"/>
          <w:shd w:val="clear" w:color="auto" w:fill="F7F7F7"/>
        </w:rPr>
      </w:pPr>
      <w:r>
        <w:rPr>
          <w:rFonts w:ascii="Bookman Old Style" w:hAnsi="Bookman Old Style"/>
        </w:rPr>
        <w:t>S</w:t>
      </w:r>
      <w:r w:rsidR="00C61122">
        <w:rPr>
          <w:rFonts w:ascii="Bookman Old Style" w:hAnsi="Bookman Old Style"/>
        </w:rPr>
        <w:t xml:space="preserve">olution </w:t>
      </w:r>
      <w:r w:rsidR="00794153">
        <w:rPr>
          <w:rFonts w:ascii="Bookman Old Style" w:hAnsi="Bookman Old Style"/>
        </w:rPr>
        <w:t>(Boot</w:t>
      </w:r>
      <w:r w:rsidR="00C61122" w:rsidRPr="00F7481C">
        <w:rPr>
          <w:rFonts w:ascii="Bookman Old Style" w:hAnsi="Bookman Old Style"/>
          <w:b/>
          <w:i/>
        </w:rPr>
        <w:t xml:space="preserve"> sector virus</w:t>
      </w:r>
      <w:r w:rsidR="00F7481C">
        <w:rPr>
          <w:rFonts w:ascii="Bookman Old Style" w:hAnsi="Bookman Old Style"/>
        </w:rPr>
        <w:t>)</w:t>
      </w:r>
      <w:r w:rsidR="00C61122">
        <w:rPr>
          <w:rFonts w:ascii="Bookman Old Style" w:hAnsi="Bookman Old Style"/>
        </w:rPr>
        <w:t>.</w:t>
      </w:r>
      <w:r w:rsidR="00794153">
        <w:rPr>
          <w:rFonts w:ascii="Bookman Old Style" w:hAnsi="Bookman Old Style"/>
        </w:rPr>
        <w:t xml:space="preserve"> Install a fresh copy </w:t>
      </w:r>
      <w:r w:rsidR="001F2C42">
        <w:rPr>
          <w:rFonts w:ascii="Bookman Old Style" w:hAnsi="Bookman Old Style"/>
        </w:rPr>
        <w:t>of OS</w:t>
      </w:r>
      <w:r w:rsidR="00794153">
        <w:rPr>
          <w:rFonts w:ascii="Bookman Old Style" w:hAnsi="Bookman Old Style"/>
        </w:rPr>
        <w:t xml:space="preserve"> with updated anti-virus. </w:t>
      </w:r>
      <w:r w:rsidR="00794153">
        <w:rPr>
          <w:rFonts w:ascii="Arial" w:hAnsi="Arial" w:cs="Arial"/>
          <w:color w:val="2C4353"/>
          <w:sz w:val="23"/>
          <w:szCs w:val="23"/>
          <w:shd w:val="clear" w:color="auto" w:fill="F7F7F7"/>
        </w:rPr>
        <w:t xml:space="preserve"> </w:t>
      </w:r>
    </w:p>
    <w:p w:rsidR="00C61122" w:rsidRPr="002B648D" w:rsidRDefault="00C61122" w:rsidP="004168E8">
      <w:pPr>
        <w:pStyle w:val="ListParagraph"/>
        <w:numPr>
          <w:ilvl w:val="0"/>
          <w:numId w:val="18"/>
        </w:numPr>
        <w:jc w:val="both"/>
        <w:rPr>
          <w:rFonts w:ascii="Bookman Old Style" w:hAnsi="Bookman Old Style"/>
        </w:rPr>
      </w:pPr>
      <w:r w:rsidRPr="002B648D">
        <w:rPr>
          <w:rFonts w:ascii="Bookman Old Style" w:hAnsi="Bookman Old Style"/>
        </w:rPr>
        <w:t>Solution</w:t>
      </w:r>
      <w:r w:rsidR="001F2C42">
        <w:rPr>
          <w:rFonts w:ascii="Bookman Old Style" w:hAnsi="Bookman Old Style"/>
        </w:rPr>
        <w:t xml:space="preserve"> </w:t>
      </w:r>
      <w:r w:rsidR="00722C74" w:rsidRPr="002B648D">
        <w:rPr>
          <w:rFonts w:ascii="Bookman Old Style" w:hAnsi="Bookman Old Style"/>
        </w:rPr>
        <w:t>(</w:t>
      </w:r>
      <w:r w:rsidR="00722C74" w:rsidRPr="002B648D">
        <w:rPr>
          <w:rFonts w:ascii="Bookman Old Style" w:hAnsi="Bookman Old Style"/>
          <w:b/>
          <w:i/>
        </w:rPr>
        <w:t>in correct Bios Sequence</w:t>
      </w:r>
      <w:r w:rsidR="00722C74" w:rsidRPr="002B648D">
        <w:rPr>
          <w:rFonts w:ascii="Bookman Old Style" w:hAnsi="Bookman Old Style"/>
        </w:rPr>
        <w:t>)</w:t>
      </w:r>
      <w:r w:rsidRPr="002B648D">
        <w:rPr>
          <w:rFonts w:ascii="Bookman Old Style" w:hAnsi="Bookman Old Style"/>
        </w:rPr>
        <w:t>: In this case, you can change the BIOS boot order. When restarting your PC, open the BIOS, and then turn to the Boot tab. next change the order to ensure the internal hard drive is the first boot option. Finally save the settings and start your PC again</w:t>
      </w:r>
      <w:r w:rsidR="00413AD2" w:rsidRPr="002B648D">
        <w:rPr>
          <w:rFonts w:ascii="Bookman Old Style" w:hAnsi="Bookman Old Style"/>
        </w:rPr>
        <w:t>.</w:t>
      </w:r>
    </w:p>
    <w:p w:rsidR="00413AD2" w:rsidRPr="002B648D" w:rsidRDefault="00F7481C" w:rsidP="004168E8">
      <w:pPr>
        <w:pStyle w:val="ListParagraph"/>
        <w:numPr>
          <w:ilvl w:val="0"/>
          <w:numId w:val="18"/>
        </w:numPr>
        <w:jc w:val="both"/>
        <w:rPr>
          <w:rFonts w:ascii="Bookman Old Style" w:hAnsi="Bookman Old Style"/>
        </w:rPr>
      </w:pPr>
      <w:r w:rsidRPr="002B648D">
        <w:rPr>
          <w:rFonts w:ascii="Bookman Old Style" w:hAnsi="Bookman Old Style"/>
        </w:rPr>
        <w:t>Solution (</w:t>
      </w:r>
      <w:r w:rsidR="00413AD2" w:rsidRPr="002B648D">
        <w:rPr>
          <w:rFonts w:ascii="Bookman Old Style" w:hAnsi="Bookman Old Style"/>
          <w:b/>
          <w:i/>
        </w:rPr>
        <w:t>Damaged Hard Disk or Partition)</w:t>
      </w:r>
      <w:r w:rsidR="00413AD2" w:rsidRPr="002B648D">
        <w:rPr>
          <w:rFonts w:ascii="Bookman Old Style" w:hAnsi="Bookman Old Style"/>
        </w:rPr>
        <w:t>: Under this circumstance, you had better replace the drive and reinstall your Windows operating system right now.</w:t>
      </w:r>
    </w:p>
    <w:p w:rsidR="00503048" w:rsidRPr="002B648D" w:rsidRDefault="00503048" w:rsidP="004168E8">
      <w:pPr>
        <w:pStyle w:val="ListParagraph"/>
        <w:numPr>
          <w:ilvl w:val="0"/>
          <w:numId w:val="18"/>
        </w:numPr>
        <w:jc w:val="both"/>
        <w:rPr>
          <w:rFonts w:ascii="Bookman Old Style" w:hAnsi="Bookman Old Style"/>
        </w:rPr>
      </w:pPr>
      <w:r w:rsidRPr="002B648D">
        <w:rPr>
          <w:rFonts w:ascii="Bookman Old Style" w:hAnsi="Bookman Old Style"/>
        </w:rPr>
        <w:t>Solution</w:t>
      </w:r>
      <w:r w:rsidR="001F2C42">
        <w:rPr>
          <w:rFonts w:ascii="Bookman Old Style" w:hAnsi="Bookman Old Style"/>
        </w:rPr>
        <w:t xml:space="preserve"> </w:t>
      </w:r>
      <w:r w:rsidRPr="002B648D">
        <w:rPr>
          <w:rFonts w:ascii="Bookman Old Style" w:hAnsi="Bookman Old Style"/>
        </w:rPr>
        <w:t>(</w:t>
      </w:r>
      <w:r w:rsidRPr="002B648D">
        <w:rPr>
          <w:rFonts w:ascii="Bookman Old Style" w:hAnsi="Bookman Old Style"/>
          <w:b/>
          <w:i/>
        </w:rPr>
        <w:t xml:space="preserve">Hard drive </w:t>
      </w:r>
      <w:proofErr w:type="gramStart"/>
      <w:r w:rsidRPr="002B648D">
        <w:rPr>
          <w:rFonts w:ascii="Bookman Old Style" w:hAnsi="Bookman Old Style"/>
          <w:b/>
          <w:i/>
        </w:rPr>
        <w:t>Not</w:t>
      </w:r>
      <w:proofErr w:type="gramEnd"/>
      <w:r w:rsidRPr="002B648D">
        <w:rPr>
          <w:rFonts w:ascii="Bookman Old Style" w:hAnsi="Bookman Old Style"/>
          <w:b/>
          <w:i/>
        </w:rPr>
        <w:t xml:space="preserve"> Properly Plugged in</w:t>
      </w:r>
      <w:r w:rsidR="001F2C42" w:rsidRPr="002B648D">
        <w:rPr>
          <w:rFonts w:ascii="Bookman Old Style" w:hAnsi="Bookman Old Style"/>
          <w:b/>
          <w:i/>
        </w:rPr>
        <w:t>)</w:t>
      </w:r>
      <w:r w:rsidR="001F2C42" w:rsidRPr="002B648D">
        <w:rPr>
          <w:rFonts w:ascii="Bookman Old Style" w:hAnsi="Bookman Old Style"/>
        </w:rPr>
        <w:t xml:space="preserve"> In</w:t>
      </w:r>
      <w:r w:rsidRPr="002B648D">
        <w:rPr>
          <w:rFonts w:ascii="Bookman Old Style" w:hAnsi="Bookman Old Style"/>
        </w:rPr>
        <w:t xml:space="preserve"> this case, you can power off your PC and then check the connection of the hard drive and motherboard. After confirming that all are correct, you can try to run your Windows again.</w:t>
      </w:r>
    </w:p>
    <w:p w:rsidR="00C61122" w:rsidRPr="006035D3" w:rsidRDefault="00C61122" w:rsidP="004C38F4">
      <w:pPr>
        <w:pStyle w:val="ListParagraph"/>
        <w:spacing w:after="0" w:line="240" w:lineRule="auto"/>
        <w:rPr>
          <w:rFonts w:ascii="Bookman Old Style" w:hAnsi="Bookman Old Style"/>
          <w:color w:val="000000" w:themeColor="text1"/>
          <w:sz w:val="24"/>
          <w:szCs w:val="24"/>
        </w:rPr>
      </w:pPr>
    </w:p>
    <w:p w:rsidR="008E078D" w:rsidRDefault="00F864D4" w:rsidP="001F3B0F">
      <w:pPr>
        <w:pStyle w:val="ListParagraph"/>
        <w:numPr>
          <w:ilvl w:val="0"/>
          <w:numId w:val="1"/>
        </w:numPr>
        <w:ind w:left="144"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Define the term Electronic mail</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804A24" w:rsidRPr="006035D3">
        <w:rPr>
          <w:rFonts w:ascii="Bookman Old Style" w:hAnsi="Bookman Old Style"/>
          <w:color w:val="000000" w:themeColor="text1"/>
          <w:sz w:val="24"/>
          <w:szCs w:val="24"/>
        </w:rPr>
        <w:t xml:space="preserve">        </w:t>
      </w:r>
      <w:r w:rsidRPr="006035D3">
        <w:rPr>
          <w:rFonts w:ascii="Bookman Old Style" w:hAnsi="Bookman Old Style"/>
          <w:color w:val="000000" w:themeColor="text1"/>
          <w:sz w:val="24"/>
          <w:szCs w:val="24"/>
        </w:rPr>
        <w:t>(2 Marks)</w:t>
      </w:r>
    </w:p>
    <w:p w:rsidR="00F51A13" w:rsidRPr="00F51A13" w:rsidRDefault="00F51A13" w:rsidP="00EA4F04">
      <w:pPr>
        <w:pStyle w:val="ListParagraph"/>
        <w:ind w:firstLine="720"/>
        <w:rPr>
          <w:rFonts w:ascii="Bookman Old Style" w:hAnsi="Bookman Old Style"/>
          <w:b/>
          <w:i/>
          <w:color w:val="000000" w:themeColor="text1"/>
          <w:sz w:val="24"/>
          <w:szCs w:val="24"/>
        </w:rPr>
      </w:pPr>
      <w:r w:rsidRPr="00F51A13">
        <w:rPr>
          <w:rFonts w:ascii="Bookman Old Style" w:hAnsi="Bookman Old Style"/>
          <w:b/>
          <w:i/>
          <w:color w:val="000000" w:themeColor="text1"/>
          <w:sz w:val="24"/>
          <w:szCs w:val="24"/>
        </w:rPr>
        <w:t>(Any 1x</w:t>
      </w:r>
      <w:r w:rsidR="00EA4F04">
        <w:rPr>
          <w:rFonts w:ascii="Bookman Old Style" w:hAnsi="Bookman Old Style"/>
          <w:b/>
          <w:i/>
          <w:color w:val="000000" w:themeColor="text1"/>
          <w:sz w:val="24"/>
          <w:szCs w:val="24"/>
        </w:rPr>
        <w:t>2</w:t>
      </w:r>
      <w:r w:rsidRPr="00F51A13">
        <w:rPr>
          <w:rFonts w:ascii="Bookman Old Style" w:hAnsi="Bookman Old Style"/>
          <w:b/>
          <w:i/>
          <w:color w:val="000000" w:themeColor="text1"/>
          <w:sz w:val="24"/>
          <w:szCs w:val="24"/>
        </w:rPr>
        <w:t>=</w:t>
      </w:r>
      <w:r w:rsidR="00EA4F04">
        <w:rPr>
          <w:rFonts w:ascii="Bookman Old Style" w:hAnsi="Bookman Old Style"/>
          <w:b/>
          <w:i/>
          <w:color w:val="000000" w:themeColor="text1"/>
          <w:sz w:val="24"/>
          <w:szCs w:val="24"/>
        </w:rPr>
        <w:t>2</w:t>
      </w:r>
      <w:r w:rsidRPr="00F51A13">
        <w:rPr>
          <w:rFonts w:ascii="Bookman Old Style" w:hAnsi="Bookman Old Style"/>
          <w:b/>
          <w:i/>
          <w:color w:val="000000" w:themeColor="text1"/>
          <w:sz w:val="24"/>
          <w:szCs w:val="24"/>
        </w:rPr>
        <w:t xml:space="preserve"> mark)</w:t>
      </w:r>
    </w:p>
    <w:p w:rsidR="00E52186" w:rsidRDefault="00E52186" w:rsidP="004168E8">
      <w:pPr>
        <w:pStyle w:val="NormalWeb"/>
        <w:numPr>
          <w:ilvl w:val="0"/>
          <w:numId w:val="19"/>
        </w:numPr>
        <w:shd w:val="clear" w:color="auto" w:fill="FFFFFF"/>
        <w:spacing w:before="0" w:beforeAutospacing="0" w:after="81" w:afterAutospacing="0"/>
        <w:rPr>
          <w:rFonts w:ascii="Bookman Old Style" w:hAnsi="Bookman Old Style" w:cs="Arial"/>
          <w:b/>
          <w:i/>
          <w:color w:val="000000" w:themeColor="text1"/>
          <w:sz w:val="22"/>
          <w:szCs w:val="22"/>
        </w:rPr>
      </w:pPr>
      <w:r w:rsidRPr="000C5D8E">
        <w:rPr>
          <w:rFonts w:ascii="Bookman Old Style" w:hAnsi="Bookman Old Style" w:cs="Arial"/>
          <w:b/>
          <w:i/>
          <w:color w:val="000000" w:themeColor="text1"/>
          <w:sz w:val="22"/>
          <w:szCs w:val="22"/>
        </w:rPr>
        <w:t>Electronic mail (email) refers to the use of communication software to send and receive messages through a network.</w:t>
      </w:r>
    </w:p>
    <w:p w:rsidR="0058193C" w:rsidRDefault="0058193C" w:rsidP="0058193C">
      <w:pPr>
        <w:pStyle w:val="NormalWeb"/>
        <w:shd w:val="clear" w:color="auto" w:fill="FFFFFF"/>
        <w:spacing w:before="0" w:beforeAutospacing="0" w:after="81" w:afterAutospacing="0"/>
        <w:rPr>
          <w:rFonts w:ascii="Bookman Old Style" w:hAnsi="Bookman Old Style" w:cs="Arial"/>
          <w:b/>
          <w:i/>
          <w:color w:val="000000" w:themeColor="text1"/>
          <w:sz w:val="22"/>
          <w:szCs w:val="22"/>
        </w:rPr>
      </w:pPr>
    </w:p>
    <w:p w:rsidR="0058193C" w:rsidRDefault="0058193C" w:rsidP="0058193C">
      <w:pPr>
        <w:pStyle w:val="NormalWeb"/>
        <w:shd w:val="clear" w:color="auto" w:fill="FFFFFF"/>
        <w:spacing w:before="0" w:beforeAutospacing="0" w:after="81" w:afterAutospacing="0"/>
        <w:rPr>
          <w:rFonts w:ascii="Bookman Old Style" w:hAnsi="Bookman Old Style" w:cs="Arial"/>
          <w:b/>
          <w:i/>
          <w:color w:val="000000" w:themeColor="text1"/>
          <w:sz w:val="22"/>
          <w:szCs w:val="22"/>
        </w:rPr>
      </w:pPr>
    </w:p>
    <w:p w:rsidR="0058193C" w:rsidRPr="000C5D8E" w:rsidRDefault="0058193C" w:rsidP="0058193C">
      <w:pPr>
        <w:pStyle w:val="NormalWeb"/>
        <w:shd w:val="clear" w:color="auto" w:fill="FFFFFF"/>
        <w:spacing w:before="0" w:beforeAutospacing="0" w:after="81" w:afterAutospacing="0"/>
        <w:rPr>
          <w:rFonts w:ascii="Bookman Old Style" w:hAnsi="Bookman Old Style" w:cs="Arial"/>
          <w:b/>
          <w:i/>
          <w:color w:val="000000" w:themeColor="text1"/>
          <w:sz w:val="22"/>
          <w:szCs w:val="22"/>
        </w:rPr>
      </w:pPr>
    </w:p>
    <w:p w:rsidR="00F864D4" w:rsidRDefault="00E52186" w:rsidP="00F864D4">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lastRenderedPageBreak/>
        <w:t xml:space="preserve"> </w:t>
      </w:r>
      <w:r w:rsidR="00F864D4" w:rsidRPr="006035D3">
        <w:rPr>
          <w:rFonts w:ascii="Bookman Old Style" w:hAnsi="Bookman Old Style"/>
          <w:color w:val="000000" w:themeColor="text1"/>
          <w:sz w:val="24"/>
          <w:szCs w:val="24"/>
        </w:rPr>
        <w:t xml:space="preserve">(b) Explain the three basic elements </w:t>
      </w:r>
      <w:r w:rsidR="0003333D" w:rsidRPr="006035D3">
        <w:rPr>
          <w:rFonts w:ascii="Bookman Old Style" w:hAnsi="Bookman Old Style"/>
          <w:color w:val="000000" w:themeColor="text1"/>
          <w:sz w:val="24"/>
          <w:szCs w:val="24"/>
        </w:rPr>
        <w:t>of an e-mail compose window</w:t>
      </w:r>
      <w:r w:rsidR="0003333D" w:rsidRPr="006035D3">
        <w:rPr>
          <w:rFonts w:ascii="Bookman Old Style" w:hAnsi="Bookman Old Style"/>
          <w:color w:val="000000" w:themeColor="text1"/>
          <w:sz w:val="24"/>
          <w:szCs w:val="24"/>
        </w:rPr>
        <w:tab/>
        <w:t>(3 Marks)</w:t>
      </w:r>
    </w:p>
    <w:p w:rsidR="00F51A13" w:rsidRPr="002E50C8" w:rsidRDefault="00EA4F04" w:rsidP="00EA4F04">
      <w:pPr>
        <w:ind w:left="720"/>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00F51A13" w:rsidRPr="002E50C8">
        <w:rPr>
          <w:rFonts w:ascii="Bookman Old Style" w:hAnsi="Bookman Old Style"/>
          <w:b/>
          <w:i/>
          <w:color w:val="000000" w:themeColor="text1"/>
          <w:sz w:val="24"/>
          <w:szCs w:val="24"/>
        </w:rPr>
        <w:t xml:space="preserve">(Any </w:t>
      </w:r>
      <w:r w:rsidR="00F51A13">
        <w:rPr>
          <w:rFonts w:ascii="Bookman Old Style" w:hAnsi="Bookman Old Style"/>
          <w:b/>
          <w:i/>
          <w:color w:val="000000" w:themeColor="text1"/>
          <w:sz w:val="24"/>
          <w:szCs w:val="24"/>
        </w:rPr>
        <w:t>3</w:t>
      </w:r>
      <w:r w:rsidR="00F51A13" w:rsidRPr="002E50C8">
        <w:rPr>
          <w:rFonts w:ascii="Bookman Old Style" w:hAnsi="Bookman Old Style"/>
          <w:b/>
          <w:i/>
          <w:color w:val="000000" w:themeColor="text1"/>
          <w:sz w:val="24"/>
          <w:szCs w:val="24"/>
        </w:rPr>
        <w:t>x</w:t>
      </w:r>
      <w:r w:rsidR="00F51A13">
        <w:rPr>
          <w:rFonts w:ascii="Bookman Old Style" w:hAnsi="Bookman Old Style"/>
          <w:b/>
          <w:i/>
          <w:color w:val="000000" w:themeColor="text1"/>
          <w:sz w:val="24"/>
          <w:szCs w:val="24"/>
        </w:rPr>
        <w:t>1</w:t>
      </w:r>
      <w:r w:rsidR="00F51A13" w:rsidRPr="002E50C8">
        <w:rPr>
          <w:rFonts w:ascii="Bookman Old Style" w:hAnsi="Bookman Old Style"/>
          <w:b/>
          <w:i/>
          <w:color w:val="000000" w:themeColor="text1"/>
          <w:sz w:val="24"/>
          <w:szCs w:val="24"/>
        </w:rPr>
        <w:t>=</w:t>
      </w:r>
      <w:r w:rsidR="00F51A13">
        <w:rPr>
          <w:rFonts w:ascii="Bookman Old Style" w:hAnsi="Bookman Old Style"/>
          <w:b/>
          <w:i/>
          <w:color w:val="000000" w:themeColor="text1"/>
          <w:sz w:val="24"/>
          <w:szCs w:val="24"/>
        </w:rPr>
        <w:t>3</w:t>
      </w:r>
      <w:r w:rsidR="00F51A13" w:rsidRPr="002E50C8">
        <w:rPr>
          <w:rFonts w:ascii="Bookman Old Style" w:hAnsi="Bookman Old Style"/>
          <w:b/>
          <w:i/>
          <w:color w:val="000000" w:themeColor="text1"/>
          <w:sz w:val="24"/>
          <w:szCs w:val="24"/>
        </w:rPr>
        <w:t xml:space="preserve"> mark</w:t>
      </w:r>
      <w:r w:rsidR="00F51A13">
        <w:rPr>
          <w:rFonts w:ascii="Bookman Old Style" w:hAnsi="Bookman Old Style"/>
          <w:b/>
          <w:i/>
          <w:color w:val="000000" w:themeColor="text1"/>
          <w:sz w:val="24"/>
          <w:szCs w:val="24"/>
        </w:rPr>
        <w:t>s</w:t>
      </w:r>
      <w:r w:rsidR="00F51A13" w:rsidRPr="002E50C8">
        <w:rPr>
          <w:rFonts w:ascii="Bookman Old Style" w:hAnsi="Bookman Old Style"/>
          <w:b/>
          <w:i/>
          <w:color w:val="000000" w:themeColor="text1"/>
          <w:sz w:val="24"/>
          <w:szCs w:val="24"/>
        </w:rPr>
        <w:t>)</w:t>
      </w:r>
    </w:p>
    <w:p w:rsidR="0089094A" w:rsidRPr="0089094A" w:rsidRDefault="0089094A" w:rsidP="004168E8">
      <w:pPr>
        <w:pStyle w:val="BodyText"/>
        <w:numPr>
          <w:ilvl w:val="0"/>
          <w:numId w:val="20"/>
        </w:numPr>
        <w:jc w:val="both"/>
        <w:rPr>
          <w:rFonts w:cs="Times New Roman"/>
          <w:b/>
          <w:i/>
          <w:sz w:val="22"/>
          <w:szCs w:val="22"/>
        </w:rPr>
      </w:pPr>
      <w:proofErr w:type="gramStart"/>
      <w:r w:rsidRPr="0089094A">
        <w:rPr>
          <w:rFonts w:cs="Times New Roman"/>
          <w:b/>
          <w:bCs/>
          <w:i/>
          <w:sz w:val="22"/>
          <w:szCs w:val="22"/>
        </w:rPr>
        <w:t>To(</w:t>
      </w:r>
      <w:proofErr w:type="gramEnd"/>
      <w:r w:rsidRPr="0089094A">
        <w:rPr>
          <w:b/>
          <w:i/>
          <w:sz w:val="22"/>
          <w:szCs w:val="22"/>
        </w:rPr>
        <w:t>Recipient email address. )</w:t>
      </w:r>
      <w:r w:rsidRPr="0089094A">
        <w:rPr>
          <w:rFonts w:cs="Times New Roman"/>
          <w:b/>
          <w:i/>
          <w:sz w:val="22"/>
          <w:szCs w:val="22"/>
        </w:rPr>
        <w:t>:</w:t>
      </w:r>
      <w:r w:rsidRPr="0089094A">
        <w:rPr>
          <w:rFonts w:cs="Times New Roman"/>
          <w:b/>
          <w:i/>
          <w:sz w:val="22"/>
          <w:szCs w:val="22"/>
        </w:rPr>
        <w:tab/>
        <w:t>carries the address of the recipient.</w:t>
      </w:r>
    </w:p>
    <w:p w:rsidR="0089094A" w:rsidRPr="0089094A" w:rsidRDefault="0089094A" w:rsidP="004168E8">
      <w:pPr>
        <w:pStyle w:val="BodyText"/>
        <w:numPr>
          <w:ilvl w:val="0"/>
          <w:numId w:val="20"/>
        </w:numPr>
        <w:jc w:val="both"/>
        <w:rPr>
          <w:rFonts w:cs="Times New Roman"/>
          <w:b/>
          <w:i/>
          <w:sz w:val="22"/>
          <w:szCs w:val="22"/>
        </w:rPr>
      </w:pPr>
      <w:r w:rsidRPr="0089094A">
        <w:rPr>
          <w:rFonts w:cs="Times New Roman"/>
          <w:b/>
          <w:bCs/>
          <w:i/>
          <w:sz w:val="22"/>
          <w:szCs w:val="22"/>
        </w:rPr>
        <w:t>cc</w:t>
      </w:r>
      <w:r w:rsidRPr="0089094A">
        <w:rPr>
          <w:rFonts w:cs="Times New Roman"/>
          <w:b/>
          <w:i/>
          <w:sz w:val="22"/>
          <w:szCs w:val="22"/>
        </w:rPr>
        <w:t>:</w:t>
      </w:r>
      <w:r w:rsidRPr="0089094A">
        <w:rPr>
          <w:rFonts w:cs="Times New Roman"/>
          <w:b/>
          <w:i/>
          <w:sz w:val="22"/>
          <w:szCs w:val="22"/>
        </w:rPr>
        <w:tab/>
        <w:t xml:space="preserve">Enables copies of the E-mail message to be sent to the third party while </w:t>
      </w:r>
    </w:p>
    <w:p w:rsidR="0089094A" w:rsidRPr="0089094A" w:rsidRDefault="0089094A" w:rsidP="0089094A">
      <w:pPr>
        <w:pStyle w:val="BodyText"/>
        <w:ind w:left="720"/>
        <w:jc w:val="both"/>
        <w:rPr>
          <w:rFonts w:cs="Times New Roman"/>
          <w:b/>
          <w:i/>
          <w:sz w:val="22"/>
          <w:szCs w:val="22"/>
        </w:rPr>
      </w:pPr>
      <w:r w:rsidRPr="0089094A">
        <w:rPr>
          <w:rFonts w:cs="Times New Roman"/>
          <w:b/>
          <w:i/>
          <w:sz w:val="22"/>
          <w:szCs w:val="22"/>
        </w:rPr>
        <w:t xml:space="preserve">         </w:t>
      </w:r>
      <w:proofErr w:type="gramStart"/>
      <w:r w:rsidRPr="0089094A">
        <w:rPr>
          <w:rFonts w:cs="Times New Roman"/>
          <w:b/>
          <w:i/>
          <w:sz w:val="22"/>
          <w:szCs w:val="22"/>
        </w:rPr>
        <w:t>acknowledging</w:t>
      </w:r>
      <w:proofErr w:type="gramEnd"/>
      <w:r w:rsidRPr="0089094A">
        <w:rPr>
          <w:rFonts w:cs="Times New Roman"/>
          <w:b/>
          <w:i/>
          <w:sz w:val="22"/>
          <w:szCs w:val="22"/>
        </w:rPr>
        <w:t xml:space="preserve"> other recipients.</w:t>
      </w:r>
    </w:p>
    <w:p w:rsidR="0089094A" w:rsidRDefault="0089094A" w:rsidP="004168E8">
      <w:pPr>
        <w:pStyle w:val="BodyText"/>
        <w:numPr>
          <w:ilvl w:val="0"/>
          <w:numId w:val="20"/>
        </w:numPr>
        <w:jc w:val="both"/>
        <w:rPr>
          <w:rFonts w:cs="Times New Roman"/>
          <w:b/>
          <w:i/>
          <w:sz w:val="22"/>
          <w:szCs w:val="22"/>
        </w:rPr>
      </w:pPr>
      <w:r w:rsidRPr="0089094A">
        <w:rPr>
          <w:rFonts w:cs="Times New Roman"/>
          <w:b/>
          <w:bCs/>
          <w:i/>
          <w:sz w:val="22"/>
          <w:szCs w:val="22"/>
        </w:rPr>
        <w:t>Bcc:</w:t>
      </w:r>
      <w:r w:rsidRPr="0089094A">
        <w:rPr>
          <w:rFonts w:cs="Times New Roman"/>
          <w:b/>
          <w:i/>
          <w:sz w:val="22"/>
          <w:szCs w:val="22"/>
        </w:rPr>
        <w:tab/>
        <w:t xml:space="preserve">Enables copies of the e-mail message to be sent to the third party </w:t>
      </w:r>
    </w:p>
    <w:p w:rsidR="0089094A" w:rsidRPr="0089094A" w:rsidRDefault="00A222C2" w:rsidP="00A222C2">
      <w:pPr>
        <w:pStyle w:val="BodyText"/>
        <w:ind w:left="720"/>
        <w:jc w:val="both"/>
        <w:rPr>
          <w:rFonts w:cs="Times New Roman"/>
          <w:b/>
          <w:i/>
          <w:sz w:val="22"/>
          <w:szCs w:val="22"/>
        </w:rPr>
      </w:pPr>
      <w:r>
        <w:rPr>
          <w:rFonts w:cs="Times New Roman"/>
          <w:b/>
          <w:i/>
          <w:sz w:val="22"/>
          <w:szCs w:val="22"/>
        </w:rPr>
        <w:t xml:space="preserve">         </w:t>
      </w:r>
      <w:proofErr w:type="gramStart"/>
      <w:r w:rsidR="0089094A" w:rsidRPr="0089094A">
        <w:rPr>
          <w:rFonts w:cs="Times New Roman"/>
          <w:b/>
          <w:i/>
          <w:sz w:val="22"/>
          <w:szCs w:val="22"/>
        </w:rPr>
        <w:t>without</w:t>
      </w:r>
      <w:proofErr w:type="gramEnd"/>
      <w:r w:rsidR="0089094A" w:rsidRPr="0089094A">
        <w:rPr>
          <w:rFonts w:cs="Times New Roman"/>
          <w:b/>
          <w:i/>
          <w:sz w:val="22"/>
          <w:szCs w:val="22"/>
        </w:rPr>
        <w:t xml:space="preserve"> acknowledging any other recipients (if present)</w:t>
      </w:r>
    </w:p>
    <w:p w:rsid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Subject. Subject is a description of the topic of the message and displays in</w:t>
      </w:r>
    </w:p>
    <w:p w:rsidR="0089094A" w:rsidRPr="0089094A" w:rsidRDefault="0089094A" w:rsidP="0089094A">
      <w:pPr>
        <w:pStyle w:val="ListParagraph"/>
        <w:spacing w:after="0" w:line="240" w:lineRule="auto"/>
        <w:rPr>
          <w:rFonts w:ascii="Bookman Old Style" w:hAnsi="Bookman Old Style"/>
          <w:b/>
          <w:i/>
        </w:rPr>
      </w:pPr>
      <w:r>
        <w:rPr>
          <w:rFonts w:ascii="Bookman Old Style" w:hAnsi="Bookman Old Style"/>
          <w:b/>
          <w:i/>
        </w:rPr>
        <w:t xml:space="preserve">          </w:t>
      </w:r>
      <w:r w:rsidRPr="0089094A">
        <w:rPr>
          <w:rFonts w:ascii="Bookman Old Style" w:hAnsi="Bookman Old Style"/>
          <w:b/>
          <w:i/>
        </w:rPr>
        <w:t xml:space="preserve"> </w:t>
      </w:r>
      <w:r>
        <w:rPr>
          <w:rFonts w:ascii="Bookman Old Style" w:hAnsi="Bookman Old Style"/>
          <w:b/>
          <w:i/>
        </w:rPr>
        <w:t xml:space="preserve">   </w:t>
      </w:r>
      <w:proofErr w:type="gramStart"/>
      <w:r w:rsidRPr="0089094A">
        <w:rPr>
          <w:rFonts w:ascii="Bookman Old Style" w:hAnsi="Bookman Old Style"/>
          <w:b/>
          <w:i/>
        </w:rPr>
        <w:t>most</w:t>
      </w:r>
      <w:proofErr w:type="gramEnd"/>
      <w:r w:rsidRPr="0089094A">
        <w:rPr>
          <w:rFonts w:ascii="Bookman Old Style" w:hAnsi="Bookman Old Style"/>
          <w:b/>
          <w:i/>
        </w:rPr>
        <w:t xml:space="preserve"> email systems that list email messages individually.</w:t>
      </w:r>
    </w:p>
    <w:p w:rsidR="0089094A" w:rsidRP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 xml:space="preserve">Sender (From).  This is the senders Internet email address. </w:t>
      </w:r>
    </w:p>
    <w:p w:rsidR="0089094A" w:rsidRP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Date and time received (On). The time the message was received.</w:t>
      </w:r>
    </w:p>
    <w:p w:rsidR="0089094A" w:rsidRP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 xml:space="preserve">Reply-to. This is the Internet email address that will become the recipient of </w:t>
      </w:r>
    </w:p>
    <w:p w:rsidR="0089094A" w:rsidRPr="0089094A" w:rsidRDefault="0089094A" w:rsidP="0089094A">
      <w:pPr>
        <w:pStyle w:val="ListParagraph"/>
        <w:spacing w:after="0" w:line="240" w:lineRule="auto"/>
        <w:rPr>
          <w:rFonts w:ascii="Bookman Old Style" w:hAnsi="Bookman Old Style"/>
          <w:b/>
          <w:i/>
        </w:rPr>
      </w:pPr>
      <w:r w:rsidRPr="0089094A">
        <w:rPr>
          <w:rFonts w:ascii="Bookman Old Style" w:hAnsi="Bookman Old Style"/>
          <w:b/>
          <w:i/>
        </w:rPr>
        <w:t xml:space="preserve">                 </w:t>
      </w:r>
      <w:proofErr w:type="gramStart"/>
      <w:r w:rsidRPr="0089094A">
        <w:rPr>
          <w:rFonts w:ascii="Bookman Old Style" w:hAnsi="Bookman Old Style"/>
          <w:b/>
          <w:i/>
        </w:rPr>
        <w:t>your</w:t>
      </w:r>
      <w:proofErr w:type="gramEnd"/>
      <w:r w:rsidRPr="0089094A">
        <w:rPr>
          <w:rFonts w:ascii="Bookman Old Style" w:hAnsi="Bookman Old Style"/>
          <w:b/>
          <w:i/>
        </w:rPr>
        <w:t xml:space="preserve"> reply if you click the Reply button.</w:t>
      </w:r>
    </w:p>
    <w:p w:rsid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color w:val="000000" w:themeColor="text1"/>
        </w:rPr>
        <w:t xml:space="preserve">Attachments. </w:t>
      </w:r>
      <w:hyperlink r:id="rId19" w:anchor="4.6" w:history="1">
        <w:r w:rsidRPr="0089094A">
          <w:rPr>
            <w:rStyle w:val="Hyperlink"/>
            <w:rFonts w:ascii="Bookman Old Style" w:hAnsi="Bookman Old Style"/>
            <w:b/>
            <w:i/>
            <w:color w:val="000000" w:themeColor="text1"/>
            <w:u w:val="none"/>
          </w:rPr>
          <w:t>Attachments</w:t>
        </w:r>
      </w:hyperlink>
      <w:r w:rsidRPr="0089094A">
        <w:rPr>
          <w:rFonts w:ascii="Bookman Old Style" w:hAnsi="Bookman Old Style"/>
          <w:b/>
          <w:i/>
        </w:rPr>
        <w:t xml:space="preserve"> are optional and include any separate files </w:t>
      </w:r>
    </w:p>
    <w:p w:rsidR="0089094A" w:rsidRDefault="0089094A" w:rsidP="0089094A">
      <w:pPr>
        <w:pStyle w:val="ListParagraph"/>
        <w:spacing w:after="0" w:line="240" w:lineRule="auto"/>
        <w:rPr>
          <w:rFonts w:ascii="Bookman Old Style" w:hAnsi="Bookman Old Style"/>
          <w:b/>
          <w:i/>
        </w:rPr>
      </w:pPr>
      <w:r>
        <w:rPr>
          <w:rFonts w:ascii="Bookman Old Style" w:hAnsi="Bookman Old Style"/>
          <w:b/>
          <w:i/>
          <w:color w:val="000000" w:themeColor="text1"/>
        </w:rPr>
        <w:t xml:space="preserve">                       </w:t>
      </w:r>
      <w:proofErr w:type="gramStart"/>
      <w:r w:rsidRPr="0089094A">
        <w:rPr>
          <w:rFonts w:ascii="Bookman Old Style" w:hAnsi="Bookman Old Style"/>
          <w:b/>
          <w:i/>
        </w:rPr>
        <w:t>that</w:t>
      </w:r>
      <w:proofErr w:type="gramEnd"/>
      <w:r w:rsidRPr="0089094A">
        <w:rPr>
          <w:rFonts w:ascii="Bookman Old Style" w:hAnsi="Bookman Old Style"/>
          <w:b/>
          <w:i/>
        </w:rPr>
        <w:t xml:space="preserve"> may</w:t>
      </w:r>
      <w:r>
        <w:rPr>
          <w:rFonts w:ascii="Bookman Old Style" w:hAnsi="Bookman Old Style"/>
          <w:b/>
          <w:i/>
        </w:rPr>
        <w:t xml:space="preserve"> </w:t>
      </w:r>
      <w:r w:rsidRPr="0089094A">
        <w:rPr>
          <w:rFonts w:ascii="Bookman Old Style" w:hAnsi="Bookman Old Style"/>
          <w:b/>
          <w:i/>
        </w:rPr>
        <w:t>be part of the message.</w:t>
      </w:r>
    </w:p>
    <w:p w:rsidR="009E0E5B" w:rsidRDefault="009E0E5B" w:rsidP="004168E8">
      <w:pPr>
        <w:pStyle w:val="ListParagraph"/>
        <w:numPr>
          <w:ilvl w:val="0"/>
          <w:numId w:val="20"/>
        </w:numPr>
        <w:spacing w:after="0" w:line="240" w:lineRule="auto"/>
        <w:rPr>
          <w:rFonts w:ascii="Bookman Old Style" w:hAnsi="Bookman Old Style"/>
          <w:b/>
          <w:i/>
        </w:rPr>
      </w:pPr>
      <w:r>
        <w:rPr>
          <w:rFonts w:ascii="Bookman Old Style" w:hAnsi="Bookman Old Style"/>
          <w:b/>
          <w:i/>
        </w:rPr>
        <w:t xml:space="preserve">Body </w:t>
      </w:r>
    </w:p>
    <w:p w:rsidR="009E0E5B" w:rsidRDefault="009E0E5B" w:rsidP="004168E8">
      <w:pPr>
        <w:pStyle w:val="ListParagraph"/>
        <w:numPr>
          <w:ilvl w:val="0"/>
          <w:numId w:val="20"/>
        </w:numPr>
        <w:spacing w:after="0" w:line="240" w:lineRule="auto"/>
        <w:rPr>
          <w:rFonts w:ascii="Bookman Old Style" w:hAnsi="Bookman Old Style"/>
          <w:b/>
          <w:i/>
        </w:rPr>
      </w:pPr>
      <w:r>
        <w:rPr>
          <w:rFonts w:ascii="Bookman Old Style" w:hAnsi="Bookman Old Style"/>
          <w:b/>
          <w:i/>
        </w:rPr>
        <w:t xml:space="preserve">Forward </w:t>
      </w:r>
    </w:p>
    <w:p w:rsidR="009E0E5B" w:rsidRPr="009E0E5B" w:rsidRDefault="009E0E5B" w:rsidP="009E0E5B">
      <w:pPr>
        <w:spacing w:after="0" w:line="240" w:lineRule="auto"/>
        <w:ind w:left="360"/>
        <w:rPr>
          <w:rFonts w:ascii="Bookman Old Style" w:hAnsi="Bookman Old Style"/>
          <w:b/>
          <w:i/>
        </w:rPr>
      </w:pPr>
    </w:p>
    <w:p w:rsidR="009E0E5B" w:rsidRPr="0089094A" w:rsidRDefault="009E0E5B" w:rsidP="0089094A">
      <w:pPr>
        <w:pStyle w:val="ListParagraph"/>
        <w:spacing w:after="0" w:line="240" w:lineRule="auto"/>
        <w:rPr>
          <w:rFonts w:ascii="Bookman Old Style" w:hAnsi="Bookman Old Style"/>
          <w:b/>
          <w:i/>
        </w:rPr>
      </w:pPr>
    </w:p>
    <w:p w:rsidR="0003333D" w:rsidRPr="006035D3" w:rsidRDefault="0003333D" w:rsidP="00F864D4">
      <w:pPr>
        <w:pStyle w:val="ListParagraph"/>
        <w:rPr>
          <w:rFonts w:ascii="Bookman Old Style" w:hAnsi="Bookman Old Style"/>
          <w:color w:val="000000" w:themeColor="text1"/>
          <w:sz w:val="24"/>
          <w:szCs w:val="24"/>
        </w:rPr>
      </w:pPr>
    </w:p>
    <w:p w:rsidR="00F864D4" w:rsidRPr="006035D3" w:rsidRDefault="00C368BC" w:rsidP="00CD335D">
      <w:pPr>
        <w:pStyle w:val="ListParagraph"/>
        <w:numPr>
          <w:ilvl w:val="0"/>
          <w:numId w:val="1"/>
        </w:numPr>
        <w:tabs>
          <w:tab w:val="left" w:pos="270"/>
          <w:tab w:val="left" w:pos="450"/>
        </w:tabs>
        <w:spacing w:after="0" w:line="240" w:lineRule="auto"/>
        <w:ind w:left="0"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(a) State three advantages and two disadvantages of using the </w:t>
      </w:r>
      <w:r w:rsidR="007476F2" w:rsidRPr="006035D3">
        <w:rPr>
          <w:rFonts w:ascii="Bookman Old Style" w:hAnsi="Bookman Old Style"/>
          <w:color w:val="000000" w:themeColor="text1"/>
          <w:sz w:val="24"/>
          <w:szCs w:val="24"/>
        </w:rPr>
        <w:t>internet today</w:t>
      </w:r>
    </w:p>
    <w:p w:rsidR="00CD335D" w:rsidRPr="002E50C8" w:rsidRDefault="007476F2" w:rsidP="00CD335D">
      <w:pPr>
        <w:spacing w:after="0" w:line="240" w:lineRule="auto"/>
        <w:ind w:firstLine="720"/>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Advantages</w:t>
      </w:r>
      <w:r w:rsidR="00CD335D">
        <w:rPr>
          <w:rFonts w:ascii="Bookman Old Style" w:hAnsi="Bookman Old Style"/>
          <w:color w:val="000000" w:themeColor="text1"/>
          <w:sz w:val="24"/>
          <w:szCs w:val="24"/>
        </w:rPr>
        <w:tab/>
      </w:r>
      <w:r w:rsidR="00CD335D">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CD335D" w:rsidRPr="002E50C8">
        <w:rPr>
          <w:rFonts w:ascii="Bookman Old Style" w:hAnsi="Bookman Old Style"/>
          <w:b/>
          <w:i/>
          <w:color w:val="000000" w:themeColor="text1"/>
          <w:sz w:val="24"/>
          <w:szCs w:val="24"/>
        </w:rPr>
        <w:t xml:space="preserve">(Any </w:t>
      </w:r>
      <w:r w:rsidR="00CD335D">
        <w:rPr>
          <w:rFonts w:ascii="Bookman Old Style" w:hAnsi="Bookman Old Style"/>
          <w:b/>
          <w:i/>
          <w:color w:val="000000" w:themeColor="text1"/>
          <w:sz w:val="24"/>
          <w:szCs w:val="24"/>
        </w:rPr>
        <w:t>3</w:t>
      </w:r>
      <w:r w:rsidR="00CD335D" w:rsidRPr="002E50C8">
        <w:rPr>
          <w:rFonts w:ascii="Bookman Old Style" w:hAnsi="Bookman Old Style"/>
          <w:b/>
          <w:i/>
          <w:color w:val="000000" w:themeColor="text1"/>
          <w:sz w:val="24"/>
          <w:szCs w:val="24"/>
        </w:rPr>
        <w:t>x1=</w:t>
      </w:r>
      <w:r w:rsidR="00CD335D">
        <w:rPr>
          <w:rFonts w:ascii="Bookman Old Style" w:hAnsi="Bookman Old Style"/>
          <w:b/>
          <w:i/>
          <w:color w:val="000000" w:themeColor="text1"/>
          <w:sz w:val="24"/>
          <w:szCs w:val="24"/>
        </w:rPr>
        <w:t>3</w:t>
      </w:r>
      <w:r w:rsidR="00CD335D" w:rsidRPr="002E50C8">
        <w:rPr>
          <w:rFonts w:ascii="Bookman Old Style" w:hAnsi="Bookman Old Style"/>
          <w:b/>
          <w:i/>
          <w:color w:val="000000" w:themeColor="text1"/>
          <w:sz w:val="24"/>
          <w:szCs w:val="24"/>
        </w:rPr>
        <w:t xml:space="preserve"> mark</w:t>
      </w:r>
      <w:r w:rsidR="00CD335D">
        <w:rPr>
          <w:rFonts w:ascii="Bookman Old Style" w:hAnsi="Bookman Old Style"/>
          <w:b/>
          <w:i/>
          <w:color w:val="000000" w:themeColor="text1"/>
          <w:sz w:val="24"/>
          <w:szCs w:val="24"/>
        </w:rPr>
        <w:t>s</w:t>
      </w:r>
      <w:r w:rsidR="00CD335D" w:rsidRPr="002E50C8">
        <w:rPr>
          <w:rFonts w:ascii="Bookman Old Style" w:hAnsi="Bookman Old Style"/>
          <w:b/>
          <w:i/>
          <w:color w:val="000000" w:themeColor="text1"/>
          <w:sz w:val="24"/>
          <w:szCs w:val="24"/>
        </w:rPr>
        <w:t>)</w:t>
      </w:r>
    </w:p>
    <w:p w:rsidR="007476F2" w:rsidRPr="006035D3" w:rsidRDefault="00CD335D" w:rsidP="007476F2">
      <w:pPr>
        <w:pStyle w:val="ListParagraph"/>
        <w:ind w:left="1440"/>
        <w:rPr>
          <w:rFonts w:ascii="Bookman Old Style" w:hAnsi="Bookman Old Style"/>
          <w:color w:val="000000" w:themeColor="text1"/>
          <w:sz w:val="24"/>
          <w:szCs w:val="24"/>
        </w:rPr>
      </w:pPr>
      <w:r>
        <w:rPr>
          <w:rFonts w:ascii="Bookman Old Style" w:hAnsi="Bookman Old Style"/>
          <w:color w:val="000000" w:themeColor="text1"/>
          <w:sz w:val="24"/>
          <w:szCs w:val="24"/>
        </w:rPr>
        <w:tab/>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Information on almost every subject imaginable. </w:t>
      </w:r>
    </w:p>
    <w:p w:rsidR="00402646" w:rsidRPr="00402646" w:rsidRDefault="009E0E5B" w:rsidP="004168E8">
      <w:pPr>
        <w:pStyle w:val="ListParagraph"/>
        <w:numPr>
          <w:ilvl w:val="0"/>
          <w:numId w:val="21"/>
        </w:numPr>
        <w:rPr>
          <w:rFonts w:ascii="Bookman Old Style" w:hAnsi="Bookman Old Style"/>
          <w:b/>
          <w:i/>
          <w:color w:val="000000" w:themeColor="text1"/>
        </w:rPr>
      </w:pPr>
      <w:r>
        <w:rPr>
          <w:rFonts w:ascii="Bookman Old Style" w:hAnsi="Bookman Old Style"/>
          <w:b/>
          <w:i/>
          <w:color w:val="000000" w:themeColor="text1"/>
        </w:rPr>
        <w:t xml:space="preserve">Has </w:t>
      </w:r>
      <w:r w:rsidR="00402646" w:rsidRPr="00402646">
        <w:rPr>
          <w:rFonts w:ascii="Bookman Old Style" w:hAnsi="Bookman Old Style"/>
          <w:b/>
          <w:i/>
          <w:color w:val="000000" w:themeColor="text1"/>
        </w:rPr>
        <w:t>Powerful search engines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 xml:space="preserve"> Ability to do research from your home versus research libraries.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Information at various levels of study. Everything from scholarly articles to ones directed at children.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 xml:space="preserve"> Message boards where people can discuss ideas on any topic. Ability to get wide range of opinions. People can find others that have a similar interest in whatever they are interested in.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The internet provides the ability of emails. Free mail service to anyone in the country.</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 xml:space="preserve"> Platform for products like SKYPE, which allow for holding a video conference with anyone in the world who also has access.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Friendships and love connections have been made over the internet by people involved in love/passion over similar interests.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Things such as Yahoo Answers and other sites where kids can have readily available help for homework.</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News, of all kinds is available almost instantaneously. Commentary, on that news, from every conceivable viewpoint is also available.</w:t>
      </w:r>
      <w:r w:rsidRPr="00402646">
        <w:rPr>
          <w:rFonts w:ascii="Bookman Old Style" w:hAnsi="Bookman Old Style" w:cs="Helvetica"/>
          <w:b/>
          <w:i/>
          <w:color w:val="000000" w:themeColor="text1"/>
          <w:sz w:val="16"/>
          <w:szCs w:val="16"/>
          <w:shd w:val="clear" w:color="auto" w:fill="FFFFFF"/>
        </w:rPr>
        <w:t> </w:t>
      </w:r>
    </w:p>
    <w:p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cs="Helvetica"/>
          <w:b/>
          <w:i/>
          <w:color w:val="000000" w:themeColor="text1"/>
          <w:shd w:val="clear" w:color="auto" w:fill="FFFFFF"/>
        </w:rPr>
        <w:t>Can be used as a storage device(cloud)</w:t>
      </w:r>
    </w:p>
    <w:p w:rsidR="00FC7B47" w:rsidRPr="002E50C8" w:rsidRDefault="00A93FAD" w:rsidP="00FC7B47">
      <w:pPr>
        <w:ind w:firstLine="720"/>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Disadvantages</w:t>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sidRPr="002E50C8">
        <w:rPr>
          <w:rFonts w:ascii="Bookman Old Style" w:hAnsi="Bookman Old Style"/>
          <w:b/>
          <w:i/>
          <w:color w:val="000000" w:themeColor="text1"/>
          <w:sz w:val="24"/>
          <w:szCs w:val="24"/>
        </w:rPr>
        <w:t>(Any 1x</w:t>
      </w:r>
      <w:r w:rsidR="00FC7B47">
        <w:rPr>
          <w:rFonts w:ascii="Bookman Old Style" w:hAnsi="Bookman Old Style"/>
          <w:b/>
          <w:i/>
          <w:color w:val="000000" w:themeColor="text1"/>
          <w:sz w:val="24"/>
          <w:szCs w:val="24"/>
        </w:rPr>
        <w:t>2</w:t>
      </w:r>
      <w:r w:rsidR="00FC7B47" w:rsidRPr="002E50C8">
        <w:rPr>
          <w:rFonts w:ascii="Bookman Old Style" w:hAnsi="Bookman Old Style"/>
          <w:b/>
          <w:i/>
          <w:color w:val="000000" w:themeColor="text1"/>
          <w:sz w:val="24"/>
          <w:szCs w:val="24"/>
        </w:rPr>
        <w:t>=</w:t>
      </w:r>
      <w:r w:rsidR="00FC7B47">
        <w:rPr>
          <w:rFonts w:ascii="Bookman Old Style" w:hAnsi="Bookman Old Style"/>
          <w:b/>
          <w:i/>
          <w:color w:val="000000" w:themeColor="text1"/>
          <w:sz w:val="24"/>
          <w:szCs w:val="24"/>
        </w:rPr>
        <w:t>2</w:t>
      </w:r>
      <w:r w:rsidR="00FC7B47" w:rsidRPr="002E50C8">
        <w:rPr>
          <w:rFonts w:ascii="Bookman Old Style" w:hAnsi="Bookman Old Style"/>
          <w:b/>
          <w:i/>
          <w:color w:val="000000" w:themeColor="text1"/>
          <w:sz w:val="24"/>
          <w:szCs w:val="24"/>
        </w:rPr>
        <w:t xml:space="preserve"> mark</w:t>
      </w:r>
      <w:r w:rsidR="00FC7B47">
        <w:rPr>
          <w:rFonts w:ascii="Bookman Old Style" w:hAnsi="Bookman Old Style"/>
          <w:b/>
          <w:i/>
          <w:color w:val="000000" w:themeColor="text1"/>
          <w:sz w:val="24"/>
          <w:szCs w:val="24"/>
        </w:rPr>
        <w:t>s</w:t>
      </w:r>
      <w:r w:rsidR="00FC7B47" w:rsidRPr="002E50C8">
        <w:rPr>
          <w:rFonts w:ascii="Bookman Old Style" w:hAnsi="Bookman Old Style"/>
          <w:b/>
          <w:i/>
          <w:color w:val="000000" w:themeColor="text1"/>
          <w:sz w:val="24"/>
          <w:szCs w:val="24"/>
        </w:rPr>
        <w:t>)</w:t>
      </w:r>
    </w:p>
    <w:p w:rsidR="00402646" w:rsidRPr="00402646" w:rsidRDefault="00402646" w:rsidP="004168E8">
      <w:pPr>
        <w:pStyle w:val="ListParagraph"/>
        <w:numPr>
          <w:ilvl w:val="0"/>
          <w:numId w:val="21"/>
        </w:numPr>
        <w:rPr>
          <w:b/>
          <w:i/>
        </w:rPr>
      </w:pPr>
      <w:r w:rsidRPr="00402646">
        <w:rPr>
          <w:rFonts w:ascii="Bookman Old Style" w:hAnsi="Bookman Old Style"/>
          <w:b/>
          <w:i/>
        </w:rPr>
        <w:lastRenderedPageBreak/>
        <w:t>There is a lot of wrong information on the internet. Anyone can post anything, and much of it is garbage.</w:t>
      </w:r>
    </w:p>
    <w:p w:rsidR="00402646" w:rsidRPr="00402646" w:rsidRDefault="00402646" w:rsidP="004168E8">
      <w:pPr>
        <w:pStyle w:val="ListParagraph"/>
        <w:numPr>
          <w:ilvl w:val="0"/>
          <w:numId w:val="21"/>
        </w:numPr>
        <w:rPr>
          <w:b/>
          <w:i/>
        </w:rPr>
      </w:pPr>
      <w:r w:rsidRPr="00402646">
        <w:rPr>
          <w:rFonts w:ascii="Bookman Old Style" w:hAnsi="Bookman Old Style"/>
          <w:b/>
          <w:i/>
        </w:rPr>
        <w:t>There are predators that hang out on the internet waiting to get unsuspecting people in dangerous situations. </w:t>
      </w:r>
    </w:p>
    <w:p w:rsidR="00402646" w:rsidRPr="00402646" w:rsidRDefault="00402646" w:rsidP="004168E8">
      <w:pPr>
        <w:pStyle w:val="ListParagraph"/>
        <w:numPr>
          <w:ilvl w:val="0"/>
          <w:numId w:val="21"/>
        </w:numPr>
        <w:rPr>
          <w:b/>
          <w:i/>
        </w:rPr>
      </w:pPr>
      <w:r w:rsidRPr="00402646">
        <w:rPr>
          <w:rFonts w:ascii="Bookman Old Style" w:hAnsi="Bookman Old Style"/>
          <w:b/>
          <w:i/>
        </w:rPr>
        <w:t xml:space="preserve"> Some people are getting addicted to the internet and thus causing problems with their interactions of friends and loved ones. </w:t>
      </w:r>
    </w:p>
    <w:p w:rsidR="00402646" w:rsidRPr="00402646" w:rsidRDefault="00402646" w:rsidP="004168E8">
      <w:pPr>
        <w:pStyle w:val="ListParagraph"/>
        <w:numPr>
          <w:ilvl w:val="0"/>
          <w:numId w:val="21"/>
        </w:numPr>
        <w:rPr>
          <w:b/>
          <w:i/>
        </w:rPr>
      </w:pPr>
      <w:r w:rsidRPr="00402646">
        <w:rPr>
          <w:rFonts w:ascii="Bookman Old Style" w:hAnsi="Bookman Old Style"/>
          <w:b/>
          <w:i/>
        </w:rPr>
        <w:t>Pornography that can get in the hands of young children too easily. </w:t>
      </w:r>
    </w:p>
    <w:p w:rsidR="00402646" w:rsidRPr="00402646" w:rsidRDefault="00402646" w:rsidP="004168E8">
      <w:pPr>
        <w:pStyle w:val="ListParagraph"/>
        <w:numPr>
          <w:ilvl w:val="0"/>
          <w:numId w:val="21"/>
        </w:numPr>
        <w:rPr>
          <w:b/>
          <w:i/>
        </w:rPr>
      </w:pPr>
      <w:r w:rsidRPr="00402646">
        <w:rPr>
          <w:rFonts w:ascii="Bookman Old Style" w:hAnsi="Bookman Old Style"/>
          <w:b/>
          <w:i/>
        </w:rPr>
        <w:t xml:space="preserve">Easy to waste a lot of time on the internet. You can start surfing, and then realize far more time has passed than you realized. </w:t>
      </w:r>
    </w:p>
    <w:p w:rsidR="00402646" w:rsidRPr="00402646" w:rsidRDefault="00402646" w:rsidP="004168E8">
      <w:pPr>
        <w:pStyle w:val="ListParagraph"/>
        <w:numPr>
          <w:ilvl w:val="0"/>
          <w:numId w:val="21"/>
        </w:numPr>
        <w:rPr>
          <w:b/>
          <w:i/>
        </w:rPr>
      </w:pPr>
      <w:r w:rsidRPr="00402646">
        <w:rPr>
          <w:rFonts w:ascii="Bookman Old Style" w:hAnsi="Bookman Old Style"/>
          <w:b/>
          <w:i/>
        </w:rPr>
        <w:t xml:space="preserve"> Internet has a lot of “cheater” sites. People can buy essays and pass them off as their own far more easily than they used to be able to do. </w:t>
      </w:r>
    </w:p>
    <w:p w:rsidR="00402646" w:rsidRPr="00402646" w:rsidRDefault="00402646" w:rsidP="004168E8">
      <w:pPr>
        <w:pStyle w:val="ListParagraph"/>
        <w:numPr>
          <w:ilvl w:val="0"/>
          <w:numId w:val="21"/>
        </w:numPr>
        <w:rPr>
          <w:b/>
          <w:i/>
        </w:rPr>
      </w:pPr>
      <w:r w:rsidRPr="00402646">
        <w:rPr>
          <w:rFonts w:ascii="Bookman Old Style" w:hAnsi="Bookman Old Style"/>
          <w:b/>
          <w:i/>
        </w:rPr>
        <w:t>There are a lot of unscrupulous businesses that have sprung up on the internet to take advantage of people. </w:t>
      </w:r>
    </w:p>
    <w:p w:rsidR="00402646" w:rsidRPr="00402646" w:rsidRDefault="00402646" w:rsidP="004168E8">
      <w:pPr>
        <w:pStyle w:val="ListParagraph"/>
        <w:numPr>
          <w:ilvl w:val="0"/>
          <w:numId w:val="21"/>
        </w:numPr>
        <w:rPr>
          <w:b/>
          <w:i/>
        </w:rPr>
      </w:pPr>
      <w:r w:rsidRPr="00402646">
        <w:rPr>
          <w:rFonts w:ascii="Bookman Old Style" w:hAnsi="Bookman Old Style"/>
          <w:b/>
          <w:i/>
        </w:rPr>
        <w:t>Hackers can create viruses that can get into your personal computer and ruin valuable data. </w:t>
      </w:r>
    </w:p>
    <w:p w:rsidR="00402646" w:rsidRPr="00402646" w:rsidRDefault="00402646" w:rsidP="004168E8">
      <w:pPr>
        <w:pStyle w:val="ListParagraph"/>
        <w:numPr>
          <w:ilvl w:val="0"/>
          <w:numId w:val="21"/>
        </w:numPr>
        <w:rPr>
          <w:b/>
          <w:i/>
        </w:rPr>
      </w:pPr>
      <w:r w:rsidRPr="00402646">
        <w:rPr>
          <w:rFonts w:ascii="Bookman Old Style" w:hAnsi="Bookman Old Style"/>
          <w:b/>
          <w:i/>
        </w:rPr>
        <w:t xml:space="preserve"> Hackers can use the internet for identity theft. </w:t>
      </w:r>
    </w:p>
    <w:p w:rsidR="00402646" w:rsidRPr="00402646" w:rsidRDefault="00402646" w:rsidP="004168E8">
      <w:pPr>
        <w:pStyle w:val="ListParagraph"/>
        <w:numPr>
          <w:ilvl w:val="0"/>
          <w:numId w:val="21"/>
        </w:numPr>
        <w:rPr>
          <w:b/>
          <w:i/>
        </w:rPr>
      </w:pPr>
      <w:r w:rsidRPr="00402646">
        <w:rPr>
          <w:rFonts w:ascii="Bookman Old Style" w:hAnsi="Bookman Old Style"/>
          <w:b/>
          <w:i/>
        </w:rPr>
        <w:t>It can be quite depressing to be on the internet and realize just how uneducated so many people have become in today’s society.</w:t>
      </w:r>
    </w:p>
    <w:p w:rsidR="008A4EAF" w:rsidRPr="006035D3" w:rsidRDefault="008A4EAF" w:rsidP="007476F2">
      <w:pPr>
        <w:pStyle w:val="ListParagraph"/>
        <w:ind w:left="1440"/>
        <w:rPr>
          <w:rFonts w:ascii="Bookman Old Style" w:hAnsi="Bookman Old Style"/>
          <w:color w:val="000000" w:themeColor="text1"/>
          <w:sz w:val="24"/>
          <w:szCs w:val="24"/>
        </w:rPr>
      </w:pPr>
    </w:p>
    <w:p w:rsidR="007476F2" w:rsidRPr="006035D3" w:rsidRDefault="007476F2" w:rsidP="00F315F2">
      <w:pPr>
        <w:pStyle w:val="ListParagraph"/>
        <w:numPr>
          <w:ilvl w:val="0"/>
          <w:numId w:val="1"/>
        </w:numPr>
        <w:ind w:left="0"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w:t>
      </w:r>
      <w:r w:rsidR="00CD1D78" w:rsidRPr="006035D3">
        <w:rPr>
          <w:rFonts w:ascii="Bookman Old Style" w:hAnsi="Bookman Old Style"/>
          <w:color w:val="000000" w:themeColor="text1"/>
          <w:sz w:val="24"/>
          <w:szCs w:val="24"/>
        </w:rPr>
        <w:t>a) Distinguish between a website and a blog</w:t>
      </w:r>
      <w:r w:rsidR="00794801" w:rsidRPr="006035D3">
        <w:rPr>
          <w:rFonts w:ascii="Bookman Old Style" w:hAnsi="Bookman Old Style"/>
          <w:color w:val="000000" w:themeColor="text1"/>
          <w:sz w:val="24"/>
          <w:szCs w:val="24"/>
        </w:rPr>
        <w:tab/>
      </w:r>
      <w:r w:rsidR="00794801" w:rsidRPr="006035D3">
        <w:rPr>
          <w:rFonts w:ascii="Bookman Old Style" w:hAnsi="Bookman Old Style"/>
          <w:color w:val="000000" w:themeColor="text1"/>
          <w:sz w:val="24"/>
          <w:szCs w:val="24"/>
        </w:rPr>
        <w:tab/>
      </w:r>
      <w:r w:rsidR="00794801" w:rsidRPr="006035D3">
        <w:rPr>
          <w:rFonts w:ascii="Bookman Old Style" w:hAnsi="Bookman Old Style"/>
          <w:color w:val="000000" w:themeColor="text1"/>
          <w:sz w:val="24"/>
          <w:szCs w:val="24"/>
        </w:rPr>
        <w:tab/>
      </w:r>
      <w:r w:rsidR="00A71187" w:rsidRPr="006035D3">
        <w:rPr>
          <w:rFonts w:ascii="Bookman Old Style" w:hAnsi="Bookman Old Style"/>
          <w:color w:val="000000" w:themeColor="text1"/>
          <w:sz w:val="24"/>
          <w:szCs w:val="24"/>
        </w:rPr>
        <w:t>(2 Marks)</w:t>
      </w:r>
    </w:p>
    <w:p w:rsidR="00497FA0" w:rsidRPr="00497FA0" w:rsidRDefault="00497FA0" w:rsidP="00497FA0">
      <w:pPr>
        <w:pStyle w:val="ListParagraph"/>
        <w:rPr>
          <w:rFonts w:ascii="Bookman Old Style" w:hAnsi="Bookman Old Style"/>
          <w:b/>
          <w:i/>
          <w:color w:val="000000" w:themeColor="text1"/>
          <w:sz w:val="24"/>
          <w:szCs w:val="24"/>
        </w:rPr>
      </w:pPr>
      <w:r w:rsidRPr="00497FA0">
        <w:rPr>
          <w:rFonts w:ascii="Bookman Old Style" w:hAnsi="Bookman Old Style"/>
          <w:b/>
          <w:i/>
          <w:color w:val="000000" w:themeColor="text1"/>
          <w:sz w:val="24"/>
          <w:szCs w:val="24"/>
        </w:rPr>
        <w:t>(Any 1x</w:t>
      </w:r>
      <w:r>
        <w:rPr>
          <w:rFonts w:ascii="Bookman Old Style" w:hAnsi="Bookman Old Style"/>
          <w:b/>
          <w:i/>
          <w:color w:val="000000" w:themeColor="text1"/>
          <w:sz w:val="24"/>
          <w:szCs w:val="24"/>
        </w:rPr>
        <w:t>2</w:t>
      </w:r>
      <w:r w:rsidRPr="00497FA0">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497FA0">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497FA0">
        <w:rPr>
          <w:rFonts w:ascii="Bookman Old Style" w:hAnsi="Bookman Old Style"/>
          <w:b/>
          <w:i/>
          <w:color w:val="000000" w:themeColor="text1"/>
          <w:sz w:val="24"/>
          <w:szCs w:val="24"/>
        </w:rPr>
        <w:t>)</w:t>
      </w:r>
    </w:p>
    <w:p w:rsidR="00F315F2" w:rsidRPr="008458A8" w:rsidRDefault="00122167" w:rsidP="008458A8">
      <w:pPr>
        <w:pStyle w:val="ListParagraph"/>
        <w:spacing w:after="0" w:line="240" w:lineRule="auto"/>
        <w:jc w:val="both"/>
        <w:rPr>
          <w:rFonts w:ascii="Bookman Old Style" w:hAnsi="Bookman Old Style"/>
          <w:b/>
          <w:i/>
          <w:color w:val="000000" w:themeColor="text1"/>
        </w:rPr>
      </w:pPr>
      <w:r w:rsidRPr="008458A8">
        <w:rPr>
          <w:rFonts w:ascii="Bookman Old Style" w:hAnsi="Bookman Old Style"/>
          <w:b/>
          <w:i/>
          <w:color w:val="000000" w:themeColor="text1"/>
        </w:rPr>
        <w:t xml:space="preserve">Website </w:t>
      </w:r>
      <w:r w:rsidR="00170F4C" w:rsidRPr="008458A8">
        <w:rPr>
          <w:rFonts w:ascii="Bookman Old Style" w:hAnsi="Bookman Old Style"/>
          <w:b/>
          <w:i/>
          <w:color w:val="000000" w:themeColor="text1"/>
        </w:rPr>
        <w:t>is a collection of related </w:t>
      </w:r>
      <w:hyperlink r:id="rId20" w:tooltip="Web page" w:history="1">
        <w:r w:rsidR="00170F4C" w:rsidRPr="008458A8">
          <w:rPr>
            <w:rStyle w:val="Hyperlink"/>
            <w:rFonts w:ascii="Bookman Old Style" w:hAnsi="Bookman Old Style"/>
            <w:b/>
            <w:i/>
            <w:color w:val="000000" w:themeColor="text1"/>
            <w:u w:val="none"/>
          </w:rPr>
          <w:t>web pages</w:t>
        </w:r>
      </w:hyperlink>
      <w:r w:rsidR="00170F4C" w:rsidRPr="008458A8">
        <w:rPr>
          <w:rFonts w:ascii="Bookman Old Style" w:hAnsi="Bookman Old Style"/>
          <w:b/>
          <w:i/>
          <w:color w:val="000000" w:themeColor="text1"/>
        </w:rPr>
        <w:t xml:space="preserve">, </w:t>
      </w:r>
      <w:r w:rsidR="009E0E5B">
        <w:rPr>
          <w:rFonts w:ascii="Bookman Old Style" w:hAnsi="Bookman Old Style" w:cs="Arial"/>
          <w:b/>
          <w:i/>
          <w:color w:val="222222"/>
          <w:shd w:val="clear" w:color="auto" w:fill="FFFFFF"/>
        </w:rPr>
        <w:t xml:space="preserve">while </w:t>
      </w:r>
      <w:r w:rsidR="00170F4C" w:rsidRPr="008458A8">
        <w:rPr>
          <w:rFonts w:ascii="Bookman Old Style" w:hAnsi="Bookman Old Style" w:cs="Arial"/>
          <w:b/>
          <w:i/>
          <w:color w:val="222222"/>
          <w:shd w:val="clear" w:color="auto" w:fill="FFFFFF"/>
        </w:rPr>
        <w:t xml:space="preserve">a blog </w:t>
      </w:r>
      <w:r w:rsidRPr="008458A8">
        <w:rPr>
          <w:rFonts w:ascii="Bookman Old Style" w:hAnsi="Bookman Old Style"/>
          <w:b/>
          <w:i/>
        </w:rPr>
        <w:t xml:space="preserve">is an online journal or informational website displaying information in the reverse chronological order, with latest posts appearing first. </w:t>
      </w:r>
    </w:p>
    <w:p w:rsidR="00F315F2" w:rsidRPr="006035D3" w:rsidRDefault="00F315F2" w:rsidP="00F315F2">
      <w:pPr>
        <w:pStyle w:val="ListParagraph"/>
        <w:rPr>
          <w:rFonts w:ascii="Bookman Old Style" w:hAnsi="Bookman Old Style"/>
          <w:color w:val="000000" w:themeColor="text1"/>
          <w:sz w:val="24"/>
          <w:szCs w:val="24"/>
        </w:rPr>
      </w:pPr>
    </w:p>
    <w:p w:rsidR="00A93FAD" w:rsidRPr="006035D3" w:rsidRDefault="00CD1D78" w:rsidP="00F315F2">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(b) Briefl</w:t>
      </w:r>
      <w:r w:rsidR="009E0E5B">
        <w:rPr>
          <w:rFonts w:ascii="Bookman Old Style" w:hAnsi="Bookman Old Style"/>
          <w:color w:val="000000" w:themeColor="text1"/>
          <w:sz w:val="24"/>
          <w:szCs w:val="24"/>
        </w:rPr>
        <w:t>y explain how you would browse</w:t>
      </w:r>
      <w:r w:rsidRPr="006035D3">
        <w:rPr>
          <w:rFonts w:ascii="Bookman Old Style" w:hAnsi="Bookman Old Style"/>
          <w:color w:val="000000" w:themeColor="text1"/>
          <w:sz w:val="24"/>
          <w:szCs w:val="24"/>
        </w:rPr>
        <w:t xml:space="preserve"> to the ministry of Education and </w:t>
      </w:r>
    </w:p>
    <w:p w:rsidR="00A71187" w:rsidRPr="006035D3" w:rsidRDefault="00A93FAD" w:rsidP="0023473C">
      <w:pPr>
        <w:pStyle w:val="ListParagraph"/>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9E0E5B" w:rsidRPr="006035D3">
        <w:rPr>
          <w:rFonts w:ascii="Bookman Old Style" w:hAnsi="Bookman Old Style"/>
          <w:color w:val="000000" w:themeColor="text1"/>
          <w:sz w:val="24"/>
          <w:szCs w:val="24"/>
        </w:rPr>
        <w:t>Sports</w:t>
      </w:r>
      <w:r w:rsidR="00CD1D78" w:rsidRPr="006035D3">
        <w:rPr>
          <w:rFonts w:ascii="Bookman Old Style" w:hAnsi="Bookman Old Style"/>
          <w:color w:val="000000" w:themeColor="text1"/>
          <w:sz w:val="24"/>
          <w:szCs w:val="24"/>
        </w:rPr>
        <w:t xml:space="preserve"> website</w:t>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A71187" w:rsidRPr="006035D3">
        <w:rPr>
          <w:rFonts w:ascii="Bookman Old Style" w:hAnsi="Bookman Old Style"/>
          <w:color w:val="000000" w:themeColor="text1"/>
          <w:sz w:val="24"/>
          <w:szCs w:val="24"/>
        </w:rPr>
        <w:t>(3 Marks)</w:t>
      </w:r>
    </w:p>
    <w:p w:rsidR="0023473C" w:rsidRPr="002E50C8" w:rsidRDefault="0023473C" w:rsidP="0023473C">
      <w:pPr>
        <w:spacing w:after="0" w:line="240" w:lineRule="auto"/>
        <w:ind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 xml:space="preserve">(Any </w:t>
      </w:r>
      <w:r w:rsidR="00497FA0">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x1=</w:t>
      </w:r>
      <w:r w:rsidR="00497FA0">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 xml:space="preserve"> mark)</w:t>
      </w:r>
    </w:p>
    <w:p w:rsidR="00972C20" w:rsidRPr="006035D3" w:rsidRDefault="00972C20" w:rsidP="00F315F2">
      <w:pPr>
        <w:pStyle w:val="ListParagraph"/>
        <w:rPr>
          <w:rFonts w:ascii="Bookman Old Style" w:hAnsi="Bookman Old Style"/>
          <w:color w:val="000000" w:themeColor="text1"/>
          <w:sz w:val="24"/>
          <w:szCs w:val="24"/>
        </w:rPr>
      </w:pPr>
    </w:p>
    <w:p w:rsidR="00671994" w:rsidRDefault="00671994" w:rsidP="004168E8">
      <w:pPr>
        <w:pStyle w:val="ListParagraph"/>
        <w:numPr>
          <w:ilvl w:val="0"/>
          <w:numId w:val="22"/>
        </w:numPr>
        <w:spacing w:after="0" w:line="240" w:lineRule="auto"/>
        <w:rPr>
          <w:rFonts w:ascii="Bookman Old Style" w:hAnsi="Bookman Old Style"/>
          <w:b/>
          <w:i/>
          <w:color w:val="000000" w:themeColor="text1"/>
        </w:rPr>
      </w:pPr>
      <w:r>
        <w:rPr>
          <w:rFonts w:ascii="Bookman Old Style" w:hAnsi="Bookman Old Style"/>
          <w:b/>
          <w:i/>
          <w:color w:val="000000" w:themeColor="text1"/>
        </w:rPr>
        <w:t>Open a web browser</w:t>
      </w:r>
    </w:p>
    <w:p w:rsidR="00F315F2" w:rsidRPr="00F07FB4" w:rsidRDefault="00D265F2"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Open a search engine of your choice.</w:t>
      </w:r>
    </w:p>
    <w:p w:rsidR="00D265F2" w:rsidRPr="00F07FB4" w:rsidRDefault="00D265F2"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Type the keywords of the ministry of education</w:t>
      </w:r>
    </w:p>
    <w:p w:rsidR="00A6624B" w:rsidRPr="00F07FB4" w:rsidRDefault="00A6624B"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Click the search button</w:t>
      </w:r>
    </w:p>
    <w:p w:rsidR="00A6624B" w:rsidRPr="00F07FB4" w:rsidRDefault="00F07FB4"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Look for the website from the search results and open</w:t>
      </w:r>
    </w:p>
    <w:p w:rsidR="00D265F2" w:rsidRPr="00671994" w:rsidRDefault="00671994" w:rsidP="00F315F2">
      <w:pPr>
        <w:pStyle w:val="ListParagraph"/>
        <w:spacing w:after="0" w:line="480" w:lineRule="auto"/>
        <w:rPr>
          <w:rFonts w:ascii="Bookman Old Style" w:hAnsi="Bookman Old Style"/>
          <w:b/>
          <w:color w:val="000000" w:themeColor="text1"/>
          <w:sz w:val="24"/>
          <w:szCs w:val="24"/>
        </w:rPr>
      </w:pPr>
      <w:r w:rsidRPr="00671994">
        <w:rPr>
          <w:rFonts w:ascii="Bookman Old Style" w:hAnsi="Bookman Old Style"/>
          <w:b/>
          <w:color w:val="000000" w:themeColor="text1"/>
          <w:sz w:val="24"/>
          <w:szCs w:val="24"/>
        </w:rPr>
        <w:t xml:space="preserve">Or </w:t>
      </w:r>
    </w:p>
    <w:p w:rsidR="00671994" w:rsidRPr="00671994" w:rsidRDefault="00671994" w:rsidP="004168E8">
      <w:pPr>
        <w:pStyle w:val="ListParagraph"/>
        <w:numPr>
          <w:ilvl w:val="0"/>
          <w:numId w:val="34"/>
        </w:numPr>
        <w:spacing w:after="0" w:line="240" w:lineRule="auto"/>
        <w:rPr>
          <w:rFonts w:ascii="Bookman Old Style" w:hAnsi="Bookman Old Style"/>
          <w:b/>
          <w:i/>
          <w:color w:val="000000" w:themeColor="text1"/>
          <w:sz w:val="24"/>
          <w:szCs w:val="24"/>
        </w:rPr>
      </w:pPr>
      <w:r w:rsidRPr="00671994">
        <w:rPr>
          <w:rFonts w:ascii="Bookman Old Style" w:hAnsi="Bookman Old Style"/>
          <w:b/>
          <w:i/>
          <w:color w:val="000000" w:themeColor="text1"/>
          <w:sz w:val="24"/>
          <w:szCs w:val="24"/>
        </w:rPr>
        <w:t>Open a browser</w:t>
      </w:r>
    </w:p>
    <w:p w:rsidR="00671994" w:rsidRPr="00671994" w:rsidRDefault="00671994" w:rsidP="004168E8">
      <w:pPr>
        <w:pStyle w:val="ListParagraph"/>
        <w:numPr>
          <w:ilvl w:val="0"/>
          <w:numId w:val="34"/>
        </w:numPr>
        <w:spacing w:after="0" w:line="240" w:lineRule="auto"/>
        <w:rPr>
          <w:rFonts w:ascii="Bookman Old Style" w:hAnsi="Bookman Old Style"/>
          <w:b/>
          <w:i/>
          <w:color w:val="000000" w:themeColor="text1"/>
          <w:sz w:val="24"/>
          <w:szCs w:val="24"/>
        </w:rPr>
      </w:pPr>
      <w:r w:rsidRPr="00671994">
        <w:rPr>
          <w:rFonts w:ascii="Bookman Old Style" w:hAnsi="Bookman Old Style"/>
          <w:b/>
          <w:i/>
          <w:color w:val="000000" w:themeColor="text1"/>
          <w:sz w:val="24"/>
          <w:szCs w:val="24"/>
        </w:rPr>
        <w:t>In the web address bar, type the address (URL) of the site.</w:t>
      </w:r>
    </w:p>
    <w:p w:rsidR="00671994" w:rsidRPr="00671994" w:rsidRDefault="00671994" w:rsidP="004168E8">
      <w:pPr>
        <w:pStyle w:val="ListParagraph"/>
        <w:numPr>
          <w:ilvl w:val="0"/>
          <w:numId w:val="34"/>
        </w:numPr>
        <w:spacing w:after="0" w:line="240" w:lineRule="auto"/>
        <w:rPr>
          <w:rFonts w:ascii="Bookman Old Style" w:hAnsi="Bookman Old Style"/>
          <w:b/>
          <w:i/>
          <w:color w:val="000000" w:themeColor="text1"/>
          <w:sz w:val="24"/>
          <w:szCs w:val="24"/>
        </w:rPr>
      </w:pPr>
      <w:r w:rsidRPr="00671994">
        <w:rPr>
          <w:rFonts w:ascii="Bookman Old Style" w:hAnsi="Bookman Old Style"/>
          <w:b/>
          <w:i/>
          <w:color w:val="000000" w:themeColor="text1"/>
          <w:sz w:val="24"/>
          <w:szCs w:val="24"/>
        </w:rPr>
        <w:t>And press enter</w:t>
      </w:r>
    </w:p>
    <w:p w:rsidR="00CD1D78" w:rsidRPr="006035D3" w:rsidRDefault="00A655F4" w:rsidP="00D0004C">
      <w:pPr>
        <w:pStyle w:val="ListParagraph"/>
        <w:numPr>
          <w:ilvl w:val="0"/>
          <w:numId w:val="1"/>
        </w:numPr>
        <w:ind w:left="144"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What is computer networking?</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t>(1 Mark)</w:t>
      </w:r>
    </w:p>
    <w:p w:rsidR="0023473C" w:rsidRPr="0023473C" w:rsidRDefault="0023473C" w:rsidP="0023473C">
      <w:pPr>
        <w:pStyle w:val="ListParagraph"/>
        <w:rPr>
          <w:rFonts w:ascii="Bookman Old Style" w:hAnsi="Bookman Old Style"/>
          <w:b/>
          <w:i/>
          <w:color w:val="000000" w:themeColor="text1"/>
          <w:sz w:val="24"/>
          <w:szCs w:val="24"/>
        </w:rPr>
      </w:pPr>
      <w:r w:rsidRPr="0023473C">
        <w:rPr>
          <w:rFonts w:ascii="Bookman Old Style" w:hAnsi="Bookman Old Style"/>
          <w:b/>
          <w:i/>
          <w:color w:val="000000" w:themeColor="text1"/>
          <w:sz w:val="24"/>
          <w:szCs w:val="24"/>
        </w:rPr>
        <w:t>(Any 1x1=1 mark)</w:t>
      </w:r>
    </w:p>
    <w:p w:rsidR="00FD4A37" w:rsidRPr="00FD4A37" w:rsidRDefault="00FD4A37" w:rsidP="004168E8">
      <w:pPr>
        <w:pStyle w:val="ListParagraph"/>
        <w:numPr>
          <w:ilvl w:val="0"/>
          <w:numId w:val="23"/>
        </w:numPr>
        <w:jc w:val="both"/>
        <w:rPr>
          <w:rFonts w:ascii="Bookman Old Style" w:hAnsi="Bookman Old Style"/>
          <w:b/>
          <w:i/>
        </w:rPr>
      </w:pPr>
      <w:r>
        <w:rPr>
          <w:rFonts w:ascii="Bookman Old Style" w:hAnsi="Bookman Old Style"/>
          <w:b/>
          <w:i/>
        </w:rPr>
        <w:t xml:space="preserve">Computer networking refers to the process of </w:t>
      </w:r>
      <w:r w:rsidR="00671994">
        <w:rPr>
          <w:rFonts w:ascii="Bookman Old Style" w:hAnsi="Bookman Old Style"/>
          <w:b/>
          <w:i/>
        </w:rPr>
        <w:t xml:space="preserve">connecting computers and </w:t>
      </w:r>
      <w:proofErr w:type="gramStart"/>
      <w:r w:rsidR="00671994">
        <w:rPr>
          <w:rFonts w:ascii="Bookman Old Style" w:hAnsi="Bookman Old Style"/>
          <w:b/>
          <w:i/>
        </w:rPr>
        <w:t xml:space="preserve">other </w:t>
      </w:r>
      <w:r w:rsidR="009228F1">
        <w:rPr>
          <w:rFonts w:ascii="Bookman Old Style" w:hAnsi="Bookman Old Style"/>
          <w:b/>
          <w:i/>
        </w:rPr>
        <w:t xml:space="preserve"> devices</w:t>
      </w:r>
      <w:proofErr w:type="gramEnd"/>
      <w:r w:rsidR="009228F1">
        <w:rPr>
          <w:rFonts w:ascii="Bookman Old Style" w:hAnsi="Bookman Old Style"/>
          <w:b/>
          <w:i/>
        </w:rPr>
        <w:t xml:space="preserve"> in order to share resources.</w:t>
      </w:r>
    </w:p>
    <w:p w:rsidR="00A655F4" w:rsidRPr="006035D3" w:rsidRDefault="00FD4A37" w:rsidP="00FD4A37">
      <w:pPr>
        <w:spacing w:after="0" w:line="240" w:lineRule="auto"/>
        <w:ind w:left="720"/>
        <w:rPr>
          <w:rFonts w:ascii="Bookman Old Style" w:hAnsi="Bookman Old Style"/>
          <w:color w:val="000000" w:themeColor="text1"/>
          <w:sz w:val="24"/>
          <w:szCs w:val="24"/>
        </w:rPr>
      </w:pPr>
      <w:r w:rsidRPr="006035D3">
        <w:rPr>
          <w:rFonts w:ascii="Bookman Old Style" w:hAnsi="Bookman Old Style"/>
          <w:color w:val="000000" w:themeColor="text1"/>
          <w:sz w:val="24"/>
          <w:szCs w:val="24"/>
        </w:rPr>
        <w:lastRenderedPageBreak/>
        <w:t xml:space="preserve"> </w:t>
      </w:r>
      <w:r w:rsidR="00A655F4" w:rsidRPr="006035D3">
        <w:rPr>
          <w:rFonts w:ascii="Bookman Old Style" w:hAnsi="Bookman Old Style"/>
          <w:color w:val="000000" w:themeColor="text1"/>
          <w:sz w:val="24"/>
          <w:szCs w:val="24"/>
        </w:rPr>
        <w:t xml:space="preserve">(b) What can your school benefit from networking of the school </w:t>
      </w:r>
      <w:proofErr w:type="gramStart"/>
      <w:r w:rsidR="00A655F4" w:rsidRPr="006035D3">
        <w:rPr>
          <w:rFonts w:ascii="Bookman Old Style" w:hAnsi="Bookman Old Style"/>
          <w:color w:val="000000" w:themeColor="text1"/>
          <w:sz w:val="24"/>
          <w:szCs w:val="24"/>
        </w:rPr>
        <w:t>premises</w:t>
      </w:r>
      <w:proofErr w:type="gramEnd"/>
    </w:p>
    <w:p w:rsidR="00A655F4" w:rsidRPr="00AA5E39" w:rsidRDefault="00AA5E39" w:rsidP="00AA5E39">
      <w:pP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x1=1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sidR="00A655F4" w:rsidRPr="006035D3">
        <w:rPr>
          <w:rFonts w:ascii="Bookman Old Style" w:hAnsi="Bookman Old Style"/>
          <w:color w:val="000000" w:themeColor="text1"/>
          <w:sz w:val="24"/>
          <w:szCs w:val="24"/>
        </w:rPr>
        <w:tab/>
      </w:r>
      <w:r w:rsidR="00A655F4" w:rsidRPr="006035D3">
        <w:rPr>
          <w:rFonts w:ascii="Bookman Old Style" w:hAnsi="Bookman Old Style"/>
          <w:color w:val="000000" w:themeColor="text1"/>
          <w:sz w:val="24"/>
          <w:szCs w:val="24"/>
        </w:rPr>
        <w:tab/>
      </w:r>
      <w:r w:rsidR="00A655F4"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A655F4" w:rsidRPr="006035D3">
        <w:rPr>
          <w:rFonts w:ascii="Bookman Old Style" w:hAnsi="Bookman Old Style"/>
          <w:color w:val="000000" w:themeColor="text1"/>
          <w:sz w:val="24"/>
          <w:szCs w:val="24"/>
        </w:rPr>
        <w:t>(4 Marks)</w:t>
      </w:r>
    </w:p>
    <w:p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 xml:space="preserve">Speed. Networks provide a very rapid method for sharing and transferring files. Without a network, files are shared by copying them </w:t>
      </w:r>
      <w:proofErr w:type="gramStart"/>
      <w:r w:rsidRPr="0078299B">
        <w:rPr>
          <w:rFonts w:ascii="Bookman Old Style" w:hAnsi="Bookman Old Style"/>
          <w:b/>
          <w:i/>
          <w:color w:val="000000" w:themeColor="text1"/>
        </w:rPr>
        <w:t>to  storage</w:t>
      </w:r>
      <w:proofErr w:type="gramEnd"/>
      <w:r w:rsidRPr="0078299B">
        <w:rPr>
          <w:rFonts w:ascii="Bookman Old Style" w:hAnsi="Bookman Old Style"/>
          <w:b/>
          <w:i/>
          <w:color w:val="000000" w:themeColor="text1"/>
        </w:rPr>
        <w:t xml:space="preserve"> media.</w:t>
      </w:r>
    </w:p>
    <w:p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 xml:space="preserve">Cost. Networkable versions of many popular software programs are available at considerable savings when compared to buying individually licensed copies. </w:t>
      </w:r>
    </w:p>
    <w:p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 xml:space="preserve">Security. Files and programs on a network can be designated as "copy inhibit," so that you do not have to worry about illegal copying of programs. </w:t>
      </w:r>
    </w:p>
    <w:p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Centralized Software Management. One of the greatest benefits of installing a network at a school is the fact that all of the software can be loaded on one computer (the file server). This eliminates that need to spend time and energy installing updates and tracking files on independent computers throughout the building.</w:t>
      </w:r>
    </w:p>
    <w:p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Resource Sharing. Sharing resources is another area in which a network exceeds stand-alone computers. Most schools cannot afford enough laser printers, fax machines, modems, scanners, and CD-ROM players for each computer and can easily be shared on the network.</w:t>
      </w:r>
    </w:p>
    <w:p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Electronic Mail. The presence of a network provides the hardware necessary to install an </w:t>
      </w:r>
      <w:hyperlink r:id="rId21" w:anchor="email" w:history="1">
        <w:r w:rsidRPr="0078299B">
          <w:rPr>
            <w:rStyle w:val="Hyperlink"/>
            <w:rFonts w:ascii="Bookman Old Style" w:hAnsi="Bookman Old Style"/>
            <w:b/>
            <w:i/>
            <w:color w:val="000000" w:themeColor="text1"/>
            <w:u w:val="none"/>
          </w:rPr>
          <w:t>e-mail</w:t>
        </w:r>
      </w:hyperlink>
      <w:r w:rsidRPr="0078299B">
        <w:rPr>
          <w:rFonts w:ascii="Bookman Old Style" w:hAnsi="Bookman Old Style"/>
          <w:b/>
          <w:i/>
          <w:color w:val="000000" w:themeColor="text1"/>
        </w:rPr>
        <w:t> system. E-mail aids in personal and professional communication for all school personnel</w:t>
      </w:r>
    </w:p>
    <w:p w:rsidR="00E22E6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Flexible Access. School networks allow students to access their files from computers throughout the school. Workgroup Computing. </w:t>
      </w:r>
      <w:hyperlink r:id="rId22" w:anchor="workgroup" w:history="1">
        <w:r w:rsidRPr="0078299B">
          <w:rPr>
            <w:rStyle w:val="Hyperlink"/>
            <w:rFonts w:ascii="Bookman Old Style" w:hAnsi="Bookman Old Style"/>
            <w:b/>
            <w:i/>
            <w:color w:val="000000" w:themeColor="text1"/>
            <w:u w:val="none"/>
          </w:rPr>
          <w:t>Workgroup</w:t>
        </w:r>
      </w:hyperlink>
      <w:r w:rsidRPr="0078299B">
        <w:rPr>
          <w:rFonts w:ascii="Bookman Old Style" w:hAnsi="Bookman Old Style"/>
          <w:b/>
          <w:i/>
          <w:color w:val="000000" w:themeColor="text1"/>
        </w:rPr>
        <w:t xml:space="preserve"> software (such as Microsoft BackOffice) allows many users to work on a document or project concurrently. </w:t>
      </w:r>
    </w:p>
    <w:p w:rsidR="00995D27" w:rsidRDefault="00995D27" w:rsidP="004168E8">
      <w:pPr>
        <w:pStyle w:val="ListParagraph"/>
        <w:numPr>
          <w:ilvl w:val="0"/>
          <w:numId w:val="24"/>
        </w:numPr>
        <w:jc w:val="both"/>
        <w:rPr>
          <w:rFonts w:ascii="Bookman Old Style" w:hAnsi="Bookman Old Style"/>
          <w:b/>
          <w:i/>
          <w:color w:val="000000" w:themeColor="text1"/>
        </w:rPr>
      </w:pPr>
      <w:r>
        <w:rPr>
          <w:rFonts w:ascii="Bookman Old Style" w:hAnsi="Bookman Old Style"/>
          <w:b/>
          <w:i/>
          <w:color w:val="000000" w:themeColor="text1"/>
        </w:rPr>
        <w:t xml:space="preserve">Online learning </w:t>
      </w:r>
    </w:p>
    <w:p w:rsidR="00AA5E39" w:rsidRPr="0078299B" w:rsidRDefault="00AA5E39" w:rsidP="00AA5E39">
      <w:pPr>
        <w:pStyle w:val="ListParagraph"/>
        <w:jc w:val="both"/>
        <w:rPr>
          <w:rFonts w:ascii="Bookman Old Style" w:hAnsi="Bookman Old Style"/>
          <w:b/>
          <w:i/>
          <w:color w:val="000000" w:themeColor="text1"/>
        </w:rPr>
      </w:pPr>
    </w:p>
    <w:p w:rsidR="00A655F4" w:rsidRDefault="00A655F4" w:rsidP="00107CE7">
      <w:pPr>
        <w:pStyle w:val="ListParagraph"/>
        <w:numPr>
          <w:ilvl w:val="0"/>
          <w:numId w:val="1"/>
        </w:numPr>
        <w:ind w:left="144"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w:t>
      </w:r>
      <w:r w:rsidR="00597CD4" w:rsidRPr="006035D3">
        <w:rPr>
          <w:rFonts w:ascii="Bookman Old Style" w:hAnsi="Bookman Old Style"/>
          <w:color w:val="000000" w:themeColor="text1"/>
          <w:sz w:val="24"/>
          <w:szCs w:val="24"/>
        </w:rPr>
        <w:t xml:space="preserve"> Explain the </w:t>
      </w:r>
      <w:r w:rsidR="00D0004C" w:rsidRPr="006035D3">
        <w:rPr>
          <w:rFonts w:ascii="Bookman Old Style" w:hAnsi="Bookman Old Style"/>
          <w:color w:val="000000" w:themeColor="text1"/>
          <w:sz w:val="24"/>
          <w:szCs w:val="24"/>
        </w:rPr>
        <w:t xml:space="preserve">meaning of the term </w:t>
      </w:r>
      <w:r w:rsidR="0007770F" w:rsidRPr="006035D3">
        <w:rPr>
          <w:rFonts w:ascii="Bookman Old Style" w:hAnsi="Bookman Old Style"/>
          <w:color w:val="000000" w:themeColor="text1"/>
          <w:sz w:val="24"/>
          <w:szCs w:val="24"/>
        </w:rPr>
        <w:t>router?</w:t>
      </w:r>
      <w:r w:rsidR="00D0004C"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C441BE" w:rsidRPr="006035D3">
        <w:rPr>
          <w:rFonts w:ascii="Bookman Old Style" w:hAnsi="Bookman Old Style"/>
          <w:color w:val="000000" w:themeColor="text1"/>
          <w:sz w:val="24"/>
          <w:szCs w:val="24"/>
        </w:rPr>
        <w:tab/>
      </w:r>
      <w:r w:rsidR="00597CD4" w:rsidRPr="006035D3">
        <w:rPr>
          <w:rFonts w:ascii="Bookman Old Style" w:hAnsi="Bookman Old Style"/>
          <w:color w:val="000000" w:themeColor="text1"/>
          <w:sz w:val="24"/>
          <w:szCs w:val="24"/>
        </w:rPr>
        <w:t>(1 Mark)</w:t>
      </w:r>
    </w:p>
    <w:p w:rsidR="0007770F" w:rsidRPr="0007770F" w:rsidRDefault="0007770F" w:rsidP="0007770F">
      <w:pPr>
        <w:pStyle w:val="ListParagraph"/>
        <w:rPr>
          <w:rFonts w:ascii="Bookman Old Style" w:hAnsi="Bookman Old Style"/>
          <w:b/>
          <w:i/>
          <w:color w:val="000000" w:themeColor="text1"/>
          <w:sz w:val="24"/>
          <w:szCs w:val="24"/>
        </w:rPr>
      </w:pPr>
      <w:r w:rsidRPr="0007770F">
        <w:rPr>
          <w:rFonts w:ascii="Bookman Old Style" w:hAnsi="Bookman Old Style"/>
          <w:b/>
          <w:i/>
          <w:color w:val="000000" w:themeColor="text1"/>
          <w:sz w:val="24"/>
          <w:szCs w:val="24"/>
        </w:rPr>
        <w:t>(Any 1x1=1 mark)</w:t>
      </w:r>
    </w:p>
    <w:p w:rsidR="00C441BE" w:rsidRPr="00691979" w:rsidRDefault="003903E3" w:rsidP="004168E8">
      <w:pPr>
        <w:pStyle w:val="ListParagraph"/>
        <w:numPr>
          <w:ilvl w:val="0"/>
          <w:numId w:val="25"/>
        </w:numPr>
        <w:spacing w:after="0" w:line="240" w:lineRule="auto"/>
        <w:rPr>
          <w:rFonts w:ascii="Bookman Old Style" w:hAnsi="Bookman Old Style"/>
          <w:b/>
          <w:i/>
          <w:color w:val="000000" w:themeColor="text1"/>
        </w:rPr>
      </w:pPr>
      <w:r w:rsidRPr="00691979">
        <w:rPr>
          <w:rFonts w:ascii="Bookman Old Style" w:hAnsi="Bookman Old Style"/>
          <w:b/>
          <w:i/>
          <w:color w:val="000000" w:themeColor="text1"/>
        </w:rPr>
        <w:t>A router is a networking device that forwards data packets between computer networks</w:t>
      </w:r>
      <w:r w:rsidR="008C6F72">
        <w:rPr>
          <w:rFonts w:ascii="Bookman Old Style" w:hAnsi="Bookman Old Style"/>
          <w:b/>
          <w:i/>
          <w:color w:val="000000" w:themeColor="text1"/>
        </w:rPr>
        <w:t xml:space="preserve"> of different types</w:t>
      </w:r>
      <w:r w:rsidRPr="00691979">
        <w:rPr>
          <w:rFonts w:ascii="Bookman Old Style" w:hAnsi="Bookman Old Style"/>
          <w:b/>
          <w:i/>
          <w:color w:val="000000" w:themeColor="text1"/>
        </w:rPr>
        <w:t>.</w:t>
      </w:r>
    </w:p>
    <w:p w:rsidR="00E67BDD" w:rsidRDefault="00691979" w:rsidP="004168E8">
      <w:pPr>
        <w:pStyle w:val="ListParagraph"/>
        <w:numPr>
          <w:ilvl w:val="0"/>
          <w:numId w:val="25"/>
        </w:numPr>
        <w:spacing w:after="0" w:line="240" w:lineRule="auto"/>
        <w:rPr>
          <w:rFonts w:ascii="Bookman Old Style" w:hAnsi="Bookman Old Style"/>
          <w:b/>
          <w:i/>
          <w:color w:val="000000" w:themeColor="text1"/>
        </w:rPr>
      </w:pPr>
      <w:r w:rsidRPr="00691979">
        <w:rPr>
          <w:rFonts w:ascii="Bookman Old Style" w:hAnsi="Bookman Old Style"/>
          <w:b/>
          <w:i/>
          <w:color w:val="000000" w:themeColor="text1"/>
        </w:rPr>
        <w:t>A router is </w:t>
      </w:r>
      <w:hyperlink r:id="rId23" w:history="1">
        <w:r w:rsidRPr="00691979">
          <w:rPr>
            <w:rStyle w:val="Hyperlink"/>
            <w:rFonts w:ascii="Bookman Old Style" w:hAnsi="Bookman Old Style"/>
            <w:b/>
            <w:i/>
            <w:color w:val="000000" w:themeColor="text1"/>
            <w:u w:val="none"/>
          </w:rPr>
          <w:t>hardware</w:t>
        </w:r>
      </w:hyperlink>
      <w:r w:rsidRPr="00691979">
        <w:rPr>
          <w:rFonts w:ascii="Bookman Old Style" w:hAnsi="Bookman Old Style"/>
          <w:b/>
          <w:i/>
          <w:color w:val="000000" w:themeColor="text1"/>
        </w:rPr>
        <w:t> device designed to receive, analyze and move incoming </w:t>
      </w:r>
      <w:hyperlink r:id="rId24" w:history="1">
        <w:r w:rsidRPr="00691979">
          <w:rPr>
            <w:rStyle w:val="Hyperlink"/>
            <w:rFonts w:ascii="Bookman Old Style" w:hAnsi="Bookman Old Style"/>
            <w:b/>
            <w:i/>
            <w:color w:val="000000" w:themeColor="text1"/>
            <w:u w:val="none"/>
          </w:rPr>
          <w:t>packets</w:t>
        </w:r>
      </w:hyperlink>
      <w:r w:rsidRPr="00691979">
        <w:rPr>
          <w:rFonts w:ascii="Bookman Old Style" w:hAnsi="Bookman Old Style"/>
          <w:b/>
          <w:i/>
          <w:color w:val="000000" w:themeColor="text1"/>
        </w:rPr>
        <w:t> to another </w:t>
      </w:r>
      <w:hyperlink r:id="rId25" w:history="1">
        <w:r w:rsidRPr="00691979">
          <w:rPr>
            <w:rStyle w:val="Hyperlink"/>
            <w:rFonts w:ascii="Bookman Old Style" w:hAnsi="Bookman Old Style"/>
            <w:b/>
            <w:i/>
            <w:color w:val="000000" w:themeColor="text1"/>
            <w:u w:val="none"/>
          </w:rPr>
          <w:t>network</w:t>
        </w:r>
      </w:hyperlink>
      <w:r w:rsidRPr="00691979">
        <w:rPr>
          <w:rFonts w:ascii="Bookman Old Style" w:hAnsi="Bookman Old Style"/>
          <w:b/>
          <w:i/>
          <w:color w:val="000000" w:themeColor="text1"/>
        </w:rPr>
        <w:t>.</w:t>
      </w:r>
    </w:p>
    <w:p w:rsidR="00691979" w:rsidRPr="00691979" w:rsidRDefault="00691979" w:rsidP="00691979">
      <w:pPr>
        <w:pStyle w:val="ListParagraph"/>
        <w:spacing w:after="0" w:line="240" w:lineRule="auto"/>
        <w:rPr>
          <w:rFonts w:ascii="Bookman Old Style" w:hAnsi="Bookman Old Style"/>
          <w:b/>
          <w:i/>
          <w:color w:val="000000" w:themeColor="text1"/>
        </w:rPr>
      </w:pPr>
    </w:p>
    <w:p w:rsidR="00597CD4" w:rsidRDefault="00597CD4" w:rsidP="00597CD4">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(b) List any four factors that affect</w:t>
      </w:r>
      <w:r w:rsidR="00D0004C" w:rsidRPr="006035D3">
        <w:rPr>
          <w:rFonts w:ascii="Bookman Old Style" w:hAnsi="Bookman Old Style"/>
          <w:color w:val="000000" w:themeColor="text1"/>
          <w:sz w:val="24"/>
          <w:szCs w:val="24"/>
        </w:rPr>
        <w:t xml:space="preserve"> the rate of data transmission</w:t>
      </w:r>
      <w:r w:rsidR="00D0004C"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(4 Marks)</w:t>
      </w:r>
    </w:p>
    <w:p w:rsidR="006A4352" w:rsidRPr="002E50C8" w:rsidRDefault="006A4352" w:rsidP="00863F75">
      <w:pPr>
        <w:ind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 xml:space="preserve">(Any </w:t>
      </w:r>
      <w:r w:rsidR="00F316F3">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w:t>
      </w:r>
      <w:r w:rsidR="00F316F3">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 xml:space="preserve"> mark</w:t>
      </w:r>
      <w:r w:rsidR="00F316F3">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EF5210" w:rsidRDefault="00D0251E" w:rsidP="004168E8">
      <w:pPr>
        <w:pStyle w:val="ListParagraph"/>
        <w:numPr>
          <w:ilvl w:val="0"/>
          <w:numId w:val="26"/>
        </w:numPr>
        <w:rPr>
          <w:rFonts w:ascii="Bookman Old Style" w:hAnsi="Bookman Old Style"/>
          <w:b/>
          <w:i/>
        </w:rPr>
      </w:pPr>
      <w:r>
        <w:rPr>
          <w:rFonts w:ascii="Bookman Old Style" w:hAnsi="Bookman Old Style"/>
          <w:b/>
          <w:i/>
        </w:rPr>
        <w:t>Bandwidth</w:t>
      </w:r>
      <w:r w:rsidR="00253802">
        <w:rPr>
          <w:rFonts w:ascii="Bookman Old Style" w:hAnsi="Bookman Old Style"/>
          <w:b/>
          <w:i/>
        </w:rPr>
        <w:t xml:space="preserve"> of the transmission media</w:t>
      </w:r>
      <w:r w:rsidR="00863F75">
        <w:rPr>
          <w:rFonts w:ascii="Bookman Old Style" w:hAnsi="Bookman Old Style"/>
          <w:b/>
          <w:i/>
        </w:rPr>
        <w:t>.</w:t>
      </w:r>
    </w:p>
    <w:p w:rsidR="00EF5210" w:rsidRDefault="00253802" w:rsidP="004168E8">
      <w:pPr>
        <w:pStyle w:val="ListParagraph"/>
        <w:numPr>
          <w:ilvl w:val="0"/>
          <w:numId w:val="26"/>
        </w:numPr>
        <w:rPr>
          <w:rFonts w:ascii="Bookman Old Style" w:hAnsi="Bookman Old Style"/>
          <w:b/>
          <w:i/>
        </w:rPr>
      </w:pPr>
      <w:r>
        <w:rPr>
          <w:rFonts w:ascii="Bookman Old Style" w:hAnsi="Bookman Old Style"/>
          <w:b/>
          <w:i/>
        </w:rPr>
        <w:t xml:space="preserve">Type of transmission </w:t>
      </w:r>
      <w:r w:rsidR="00863F75" w:rsidRPr="00EF5210">
        <w:rPr>
          <w:rFonts w:ascii="Bookman Old Style" w:hAnsi="Bookman Old Style"/>
          <w:b/>
          <w:i/>
        </w:rPr>
        <w:t>Medium</w:t>
      </w:r>
      <w:r w:rsidR="00EF5210" w:rsidRPr="00EF5210">
        <w:rPr>
          <w:rFonts w:ascii="Bookman Old Style" w:hAnsi="Bookman Old Style"/>
          <w:b/>
          <w:i/>
        </w:rPr>
        <w:t xml:space="preserve"> </w:t>
      </w:r>
    </w:p>
    <w:p w:rsidR="00EF5210" w:rsidRDefault="00D0251E" w:rsidP="004168E8">
      <w:pPr>
        <w:pStyle w:val="ListParagraph"/>
        <w:numPr>
          <w:ilvl w:val="0"/>
          <w:numId w:val="26"/>
        </w:numPr>
        <w:rPr>
          <w:rFonts w:ascii="Bookman Old Style" w:hAnsi="Bookman Old Style"/>
          <w:b/>
          <w:i/>
        </w:rPr>
      </w:pPr>
      <w:r>
        <w:rPr>
          <w:rFonts w:ascii="Bookman Old Style" w:hAnsi="Bookman Old Style"/>
          <w:b/>
          <w:i/>
        </w:rPr>
        <w:t xml:space="preserve">Amount of data </w:t>
      </w:r>
      <w:r w:rsidR="00863F75">
        <w:rPr>
          <w:rFonts w:ascii="Bookman Old Style" w:hAnsi="Bookman Old Style"/>
          <w:b/>
          <w:i/>
        </w:rPr>
        <w:t>transferred</w:t>
      </w:r>
      <w:r w:rsidR="00863F75" w:rsidRPr="00EF5210">
        <w:rPr>
          <w:rFonts w:ascii="Bookman Old Style" w:hAnsi="Bookman Old Style"/>
          <w:b/>
          <w:i/>
        </w:rPr>
        <w:t>.</w:t>
      </w:r>
    </w:p>
    <w:p w:rsidR="00D0251E" w:rsidRDefault="00863F75" w:rsidP="004168E8">
      <w:pPr>
        <w:pStyle w:val="ListParagraph"/>
        <w:numPr>
          <w:ilvl w:val="0"/>
          <w:numId w:val="26"/>
        </w:numPr>
        <w:rPr>
          <w:rFonts w:ascii="Bookman Old Style" w:hAnsi="Bookman Old Style"/>
          <w:b/>
          <w:i/>
        </w:rPr>
      </w:pPr>
      <w:r w:rsidRPr="00EF5210">
        <w:rPr>
          <w:rFonts w:ascii="Bookman Old Style" w:hAnsi="Bookman Old Style"/>
          <w:b/>
          <w:i/>
        </w:rPr>
        <w:t>Protocols</w:t>
      </w:r>
      <w:r w:rsidR="00EF5210" w:rsidRPr="00EF5210">
        <w:rPr>
          <w:rFonts w:ascii="Bookman Old Style" w:hAnsi="Bookman Old Style"/>
          <w:b/>
          <w:i/>
        </w:rPr>
        <w:t xml:space="preserve"> used for negotiation amongst others</w:t>
      </w:r>
      <w:r>
        <w:rPr>
          <w:rFonts w:ascii="Bookman Old Style" w:hAnsi="Bookman Old Style"/>
          <w:b/>
          <w:i/>
        </w:rPr>
        <w:t>.</w:t>
      </w:r>
    </w:p>
    <w:p w:rsidR="00D0251E" w:rsidRDefault="00D0251E" w:rsidP="004168E8">
      <w:pPr>
        <w:pStyle w:val="ListParagraph"/>
        <w:numPr>
          <w:ilvl w:val="0"/>
          <w:numId w:val="26"/>
        </w:numPr>
        <w:rPr>
          <w:rFonts w:ascii="Bookman Old Style" w:hAnsi="Bookman Old Style"/>
          <w:b/>
          <w:i/>
        </w:rPr>
      </w:pPr>
      <w:r w:rsidRPr="00D0251E">
        <w:rPr>
          <w:rFonts w:ascii="Bookman Old Style" w:hAnsi="Bookman Old Style"/>
          <w:b/>
          <w:i/>
        </w:rPr>
        <w:t>Distance the data travels</w:t>
      </w:r>
      <w:r w:rsidR="00863F75">
        <w:rPr>
          <w:rFonts w:ascii="Bookman Old Style" w:hAnsi="Bookman Old Style"/>
          <w:b/>
          <w:i/>
        </w:rPr>
        <w:t>.</w:t>
      </w:r>
    </w:p>
    <w:p w:rsidR="00253802" w:rsidRDefault="00253802" w:rsidP="004168E8">
      <w:pPr>
        <w:pStyle w:val="ListParagraph"/>
        <w:numPr>
          <w:ilvl w:val="0"/>
          <w:numId w:val="26"/>
        </w:numPr>
        <w:rPr>
          <w:rFonts w:ascii="Bookman Old Style" w:hAnsi="Bookman Old Style"/>
          <w:b/>
          <w:i/>
        </w:rPr>
      </w:pPr>
      <w:r>
        <w:rPr>
          <w:rFonts w:ascii="Bookman Old Style" w:hAnsi="Bookman Old Style"/>
          <w:b/>
          <w:i/>
        </w:rPr>
        <w:t>Speed of the communication device</w:t>
      </w:r>
      <w:r w:rsidR="00EF5004">
        <w:rPr>
          <w:rFonts w:ascii="Bookman Old Style" w:hAnsi="Bookman Old Style"/>
          <w:b/>
          <w:i/>
        </w:rPr>
        <w:t>( baud rate)</w:t>
      </w:r>
    </w:p>
    <w:p w:rsidR="005936E6" w:rsidRDefault="005936E6" w:rsidP="004168E8">
      <w:pPr>
        <w:pStyle w:val="ListParagraph"/>
        <w:numPr>
          <w:ilvl w:val="0"/>
          <w:numId w:val="26"/>
        </w:numPr>
        <w:rPr>
          <w:rFonts w:ascii="Bookman Old Style" w:hAnsi="Bookman Old Style"/>
          <w:b/>
          <w:i/>
        </w:rPr>
      </w:pPr>
      <w:r>
        <w:rPr>
          <w:rFonts w:ascii="Bookman Old Style" w:hAnsi="Bookman Old Style"/>
          <w:b/>
          <w:i/>
        </w:rPr>
        <w:lastRenderedPageBreak/>
        <w:t>Connection type (point-point / multi-point)</w:t>
      </w:r>
    </w:p>
    <w:p w:rsidR="003C0AD5" w:rsidRDefault="003C0AD5" w:rsidP="004168E8">
      <w:pPr>
        <w:pStyle w:val="ListParagraph"/>
        <w:numPr>
          <w:ilvl w:val="0"/>
          <w:numId w:val="26"/>
        </w:numPr>
        <w:rPr>
          <w:rFonts w:ascii="Bookman Old Style" w:hAnsi="Bookman Old Style"/>
          <w:b/>
          <w:i/>
        </w:rPr>
      </w:pPr>
      <w:r>
        <w:rPr>
          <w:rFonts w:ascii="Bookman Old Style" w:hAnsi="Bookman Old Style"/>
          <w:b/>
          <w:i/>
        </w:rPr>
        <w:t xml:space="preserve">Network traffic </w:t>
      </w:r>
    </w:p>
    <w:p w:rsidR="00863F75" w:rsidRPr="00D0251E" w:rsidRDefault="00863F75" w:rsidP="00863F75">
      <w:pPr>
        <w:pStyle w:val="ListParagraph"/>
        <w:ind w:left="1080"/>
        <w:rPr>
          <w:rFonts w:ascii="Bookman Old Style" w:hAnsi="Bookman Old Style"/>
          <w:b/>
          <w:i/>
        </w:rPr>
      </w:pPr>
    </w:p>
    <w:p w:rsidR="0044101C" w:rsidRPr="004C3B6A" w:rsidRDefault="0044101C" w:rsidP="004C3B6A">
      <w:pPr>
        <w:pStyle w:val="ListParagraph"/>
        <w:numPr>
          <w:ilvl w:val="0"/>
          <w:numId w:val="1"/>
        </w:numPr>
        <w:rPr>
          <w:rFonts w:ascii="Bookman Old Style" w:hAnsi="Bookman Old Style"/>
          <w:color w:val="000000" w:themeColor="text1"/>
          <w:sz w:val="24"/>
          <w:szCs w:val="24"/>
        </w:rPr>
      </w:pPr>
      <w:r w:rsidRPr="004C3B6A">
        <w:rPr>
          <w:rFonts w:ascii="Bookman Old Style" w:hAnsi="Bookman Old Style"/>
          <w:color w:val="000000" w:themeColor="text1"/>
          <w:sz w:val="24"/>
          <w:szCs w:val="24"/>
        </w:rPr>
        <w:t>(a)</w:t>
      </w:r>
      <w:r w:rsidR="00107CE7" w:rsidRPr="004C3B6A">
        <w:rPr>
          <w:rFonts w:ascii="Bookman Old Style" w:hAnsi="Bookman Old Style"/>
          <w:color w:val="000000" w:themeColor="text1"/>
          <w:sz w:val="24"/>
          <w:szCs w:val="24"/>
        </w:rPr>
        <w:t xml:space="preserve"> </w:t>
      </w:r>
      <w:r w:rsidR="009B1570" w:rsidRPr="004C3B6A">
        <w:rPr>
          <w:rFonts w:ascii="Bookman Old Style" w:hAnsi="Bookman Old Style"/>
          <w:color w:val="000000" w:themeColor="text1"/>
          <w:sz w:val="24"/>
          <w:szCs w:val="24"/>
        </w:rPr>
        <w:t>Illustrate</w:t>
      </w:r>
      <w:r w:rsidRPr="004C3B6A">
        <w:rPr>
          <w:rFonts w:ascii="Bookman Old Style" w:hAnsi="Bookman Old Style"/>
          <w:color w:val="000000" w:themeColor="text1"/>
          <w:sz w:val="24"/>
          <w:szCs w:val="24"/>
        </w:rPr>
        <w:t xml:space="preserve"> two elements of green computing with the help of examples</w:t>
      </w:r>
      <w:r w:rsidR="008772B0" w:rsidRPr="004C3B6A">
        <w:rPr>
          <w:rFonts w:ascii="Bookman Old Style" w:hAnsi="Bookman Old Style"/>
          <w:color w:val="000000" w:themeColor="text1"/>
          <w:sz w:val="24"/>
          <w:szCs w:val="24"/>
        </w:rPr>
        <w:t>.</w:t>
      </w:r>
    </w:p>
    <w:p w:rsidR="004C3B6A" w:rsidRDefault="004C3B6A" w:rsidP="004C3B6A">
      <w:pPr>
        <w:pStyle w:val="ListParagraph"/>
        <w:rPr>
          <w:rFonts w:ascii="Bookman Old Style" w:hAnsi="Bookman Old Style"/>
          <w:b/>
          <w:i/>
          <w:color w:val="000000" w:themeColor="text1"/>
          <w:sz w:val="24"/>
          <w:szCs w:val="24"/>
        </w:rPr>
      </w:pPr>
      <w:r w:rsidRPr="004C3B6A">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2</w:t>
      </w:r>
      <w:r w:rsidRPr="004C3B6A">
        <w:rPr>
          <w:rFonts w:ascii="Bookman Old Style" w:hAnsi="Bookman Old Style"/>
          <w:b/>
          <w:i/>
          <w:color w:val="000000" w:themeColor="text1"/>
          <w:sz w:val="24"/>
          <w:szCs w:val="24"/>
        </w:rPr>
        <w:t>x</w:t>
      </w:r>
      <w:r>
        <w:rPr>
          <w:rFonts w:ascii="Bookman Old Style" w:hAnsi="Bookman Old Style"/>
          <w:b/>
          <w:i/>
          <w:color w:val="000000" w:themeColor="text1"/>
          <w:sz w:val="24"/>
          <w:szCs w:val="24"/>
        </w:rPr>
        <w:t>1</w:t>
      </w:r>
      <w:r w:rsidRPr="004C3B6A">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4C3B6A">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4C3B6A">
        <w:rPr>
          <w:rFonts w:ascii="Bookman Old Style" w:hAnsi="Bookman Old Style"/>
          <w:b/>
          <w:i/>
          <w:color w:val="000000" w:themeColor="text1"/>
          <w:sz w:val="24"/>
          <w:szCs w:val="24"/>
        </w:rPr>
        <w:t>)</w:t>
      </w:r>
    </w:p>
    <w:p w:rsidR="00640A6A" w:rsidRDefault="00640A6A" w:rsidP="004168E8">
      <w:pPr>
        <w:pStyle w:val="ListParagraph"/>
        <w:numPr>
          <w:ilvl w:val="0"/>
          <w:numId w:val="35"/>
        </w:numP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Reduce on the use of hazardous materials, </w:t>
      </w:r>
      <w:proofErr w:type="spellStart"/>
      <w:r>
        <w:rPr>
          <w:rFonts w:ascii="Bookman Old Style" w:hAnsi="Bookman Old Style"/>
          <w:b/>
          <w:i/>
          <w:color w:val="000000" w:themeColor="text1"/>
          <w:sz w:val="24"/>
          <w:szCs w:val="24"/>
        </w:rPr>
        <w:t>eg</w:t>
      </w:r>
      <w:proofErr w:type="spellEnd"/>
      <w:r>
        <w:rPr>
          <w:rFonts w:ascii="Bookman Old Style" w:hAnsi="Bookman Old Style"/>
          <w:b/>
          <w:i/>
          <w:color w:val="000000" w:themeColor="text1"/>
          <w:sz w:val="24"/>
          <w:szCs w:val="24"/>
        </w:rPr>
        <w:t xml:space="preserve"> use LCD monitors rather than CRT monitors</w:t>
      </w:r>
    </w:p>
    <w:p w:rsidR="00640A6A" w:rsidRDefault="00640A6A" w:rsidP="004168E8">
      <w:pPr>
        <w:pStyle w:val="ListParagraph"/>
        <w:numPr>
          <w:ilvl w:val="0"/>
          <w:numId w:val="35"/>
        </w:numPr>
        <w:rPr>
          <w:rFonts w:ascii="Bookman Old Style" w:hAnsi="Bookman Old Style"/>
          <w:b/>
          <w:i/>
          <w:color w:val="000000" w:themeColor="text1"/>
          <w:sz w:val="24"/>
          <w:szCs w:val="24"/>
        </w:rPr>
      </w:pPr>
      <w:r>
        <w:rPr>
          <w:rFonts w:ascii="Bookman Old Style" w:hAnsi="Bookman Old Style"/>
          <w:b/>
          <w:i/>
          <w:color w:val="000000" w:themeColor="text1"/>
          <w:sz w:val="24"/>
          <w:szCs w:val="24"/>
        </w:rPr>
        <w:t>Promote recyclability of materials. Take them to recycling centers.</w:t>
      </w:r>
    </w:p>
    <w:p w:rsidR="00640A6A" w:rsidRPr="004C3B6A" w:rsidRDefault="00640A6A" w:rsidP="004168E8">
      <w:pPr>
        <w:pStyle w:val="ListParagraph"/>
        <w:numPr>
          <w:ilvl w:val="0"/>
          <w:numId w:val="35"/>
        </w:numPr>
        <w:rPr>
          <w:rFonts w:ascii="Bookman Old Style" w:hAnsi="Bookman Old Style"/>
          <w:b/>
          <w:i/>
          <w:color w:val="000000" w:themeColor="text1"/>
          <w:sz w:val="24"/>
          <w:szCs w:val="24"/>
        </w:rPr>
      </w:pPr>
      <w:r>
        <w:rPr>
          <w:rFonts w:ascii="Bookman Old Style" w:hAnsi="Bookman Old Style"/>
          <w:b/>
          <w:i/>
          <w:color w:val="000000" w:themeColor="text1"/>
          <w:sz w:val="24"/>
          <w:szCs w:val="24"/>
        </w:rPr>
        <w:t>Maximize energy efficiency of a product during the product’s life time. Use energy star technology, use LED bulbs</w:t>
      </w:r>
    </w:p>
    <w:p w:rsidR="0044101C" w:rsidRPr="006035D3" w:rsidRDefault="00D17368" w:rsidP="0044101C">
      <w:pPr>
        <w:spacing w:after="0" w:line="240" w:lineRule="auto"/>
        <w:ind w:left="720"/>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44101C" w:rsidRPr="006035D3">
        <w:rPr>
          <w:rFonts w:ascii="Bookman Old Style" w:hAnsi="Bookman Old Style"/>
          <w:color w:val="000000" w:themeColor="text1"/>
          <w:sz w:val="24"/>
          <w:szCs w:val="24"/>
        </w:rPr>
        <w:t>(b)</w:t>
      </w:r>
      <w:r w:rsidR="0044101C" w:rsidRPr="006035D3">
        <w:rPr>
          <w:rFonts w:ascii="Bookman Old Style" w:hAnsi="Bookman Old Style"/>
          <w:color w:val="000000" w:themeColor="text1"/>
          <w:sz w:val="24"/>
          <w:szCs w:val="24"/>
        </w:rPr>
        <w:tab/>
        <w:t>List three ways of implementing green computing</w:t>
      </w:r>
    </w:p>
    <w:p w:rsidR="00FF4BCB" w:rsidRPr="002E50C8" w:rsidRDefault="00FF4BCB" w:rsidP="00FF4BCB">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x1=</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Pr>
          <w:rFonts w:ascii="Bookman Old Style" w:hAnsi="Bookman Old Style"/>
          <w:b/>
          <w:i/>
          <w:color w:val="000000" w:themeColor="text1"/>
        </w:rPr>
        <w:t xml:space="preserve">Set the </w:t>
      </w:r>
      <w:r w:rsidRPr="009D2E05">
        <w:rPr>
          <w:rFonts w:ascii="Bookman Old Style" w:hAnsi="Bookman Old Style"/>
          <w:b/>
          <w:i/>
          <w:color w:val="000000" w:themeColor="text1"/>
        </w:rPr>
        <w:t>CPU and all peripherals</w:t>
      </w:r>
      <w:r>
        <w:rPr>
          <w:rFonts w:ascii="Bookman Old Style" w:hAnsi="Bookman Old Style"/>
          <w:b/>
          <w:i/>
          <w:color w:val="000000" w:themeColor="text1"/>
        </w:rPr>
        <w:t xml:space="preserve"> to hibernate</w:t>
      </w:r>
      <w:r w:rsidRPr="009D2E05">
        <w:rPr>
          <w:rFonts w:ascii="Bookman Old Style" w:hAnsi="Bookman Old Style"/>
          <w:b/>
          <w:i/>
          <w:color w:val="000000" w:themeColor="text1"/>
        </w:rPr>
        <w:t xml:space="preserve"> during extended periods of inactivity.</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Try to do computer-related tasks during contiguous, intensive blocks of time, leaving hardware off at other times.</w:t>
      </w:r>
    </w:p>
    <w:p w:rsidR="00640A6A" w:rsidRPr="00275816" w:rsidRDefault="00640A6A" w:rsidP="004168E8">
      <w:pPr>
        <w:pStyle w:val="ListParagraph"/>
        <w:numPr>
          <w:ilvl w:val="0"/>
          <w:numId w:val="27"/>
        </w:numPr>
        <w:jc w:val="both"/>
        <w:rPr>
          <w:rFonts w:ascii="Bookman Old Style" w:hAnsi="Bookman Old Style"/>
          <w:b/>
          <w:i/>
          <w:color w:val="000000" w:themeColor="text1"/>
        </w:rPr>
      </w:pPr>
      <w:r>
        <w:rPr>
          <w:rFonts w:ascii="Bookman Old Style" w:hAnsi="Bookman Old Style"/>
          <w:b/>
          <w:i/>
          <w:color w:val="000000" w:themeColor="text1"/>
        </w:rPr>
        <w:t>Switch off devices which are not in use.</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Use</w:t>
      </w:r>
      <w:r>
        <w:rPr>
          <w:rFonts w:ascii="Bookman Old Style" w:hAnsi="Bookman Old Style"/>
          <w:b/>
          <w:i/>
          <w:color w:val="000000" w:themeColor="text1"/>
        </w:rPr>
        <w:t xml:space="preserve"> of energy saving devices such as</w:t>
      </w:r>
      <w:r w:rsidRPr="009D2E05">
        <w:rPr>
          <w:rFonts w:ascii="Bookman Old Style" w:hAnsi="Bookman Old Style"/>
          <w:b/>
          <w:i/>
          <w:color w:val="000000" w:themeColor="text1"/>
        </w:rPr>
        <w:t xml:space="preserve"> liquid-crystal-display (</w:t>
      </w:r>
      <w:hyperlink r:id="rId26" w:history="1">
        <w:r w:rsidRPr="009D2E05">
          <w:rPr>
            <w:rStyle w:val="Hyperlink"/>
            <w:rFonts w:ascii="Bookman Old Style" w:hAnsi="Bookman Old Style"/>
            <w:b/>
            <w:i/>
            <w:color w:val="000000" w:themeColor="text1"/>
            <w:u w:val="none"/>
          </w:rPr>
          <w:t>LCD</w:t>
        </w:r>
      </w:hyperlink>
      <w:r w:rsidRPr="009D2E05">
        <w:rPr>
          <w:rFonts w:ascii="Bookman Old Style" w:hAnsi="Bookman Old Style"/>
          <w:b/>
          <w:i/>
          <w:color w:val="000000" w:themeColor="text1"/>
        </w:rPr>
        <w:t>) monitors rather than cathode-ray-tube (</w:t>
      </w:r>
      <w:hyperlink r:id="rId27" w:history="1">
        <w:r w:rsidRPr="009D2E05">
          <w:rPr>
            <w:rStyle w:val="Hyperlink"/>
            <w:rFonts w:ascii="Bookman Old Style" w:hAnsi="Bookman Old Style"/>
            <w:b/>
            <w:i/>
            <w:color w:val="000000" w:themeColor="text1"/>
            <w:u w:val="none"/>
          </w:rPr>
          <w:t>CRT</w:t>
        </w:r>
      </w:hyperlink>
      <w:r w:rsidRPr="009D2E05">
        <w:rPr>
          <w:rFonts w:ascii="Bookman Old Style" w:hAnsi="Bookman Old Style"/>
          <w:b/>
          <w:i/>
          <w:color w:val="000000" w:themeColor="text1"/>
        </w:rPr>
        <w:t>) monitors.</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Use notebook computers rather than </w:t>
      </w:r>
      <w:hyperlink r:id="rId28" w:history="1">
        <w:r w:rsidRPr="009D2E05">
          <w:rPr>
            <w:rStyle w:val="Hyperlink"/>
            <w:rFonts w:ascii="Bookman Old Style" w:hAnsi="Bookman Old Style"/>
            <w:b/>
            <w:i/>
            <w:color w:val="000000" w:themeColor="text1"/>
            <w:u w:val="none"/>
          </w:rPr>
          <w:t>desktop computer</w:t>
        </w:r>
      </w:hyperlink>
      <w:r w:rsidRPr="009D2E05">
        <w:rPr>
          <w:rFonts w:ascii="Bookman Old Style" w:hAnsi="Bookman Old Style"/>
          <w:b/>
          <w:i/>
          <w:color w:val="000000" w:themeColor="text1"/>
        </w:rPr>
        <w:t>s whenever possible.</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Use the power-management features to turn off </w:t>
      </w:r>
      <w:hyperlink r:id="rId29" w:history="1">
        <w:r w:rsidRPr="009D2E05">
          <w:rPr>
            <w:rStyle w:val="Hyperlink"/>
            <w:rFonts w:ascii="Bookman Old Style" w:hAnsi="Bookman Old Style"/>
            <w:b/>
            <w:i/>
            <w:color w:val="000000" w:themeColor="text1"/>
            <w:u w:val="none"/>
          </w:rPr>
          <w:t>hard drive</w:t>
        </w:r>
      </w:hyperlink>
      <w:r w:rsidRPr="009D2E05">
        <w:rPr>
          <w:rFonts w:ascii="Bookman Old Style" w:hAnsi="Bookman Old Style"/>
          <w:b/>
          <w:i/>
          <w:color w:val="000000" w:themeColor="text1"/>
        </w:rPr>
        <w:t>s and displays after several minutes of inactivity.</w:t>
      </w:r>
      <w:r>
        <w:rPr>
          <w:rFonts w:ascii="Bookman Old Style" w:hAnsi="Bookman Old Style"/>
          <w:b/>
          <w:i/>
          <w:color w:val="000000" w:themeColor="text1"/>
        </w:rPr>
        <w:t xml:space="preserve"> </w:t>
      </w:r>
      <w:proofErr w:type="spellStart"/>
      <w:r>
        <w:rPr>
          <w:rFonts w:ascii="Bookman Old Style" w:hAnsi="Bookman Old Style"/>
          <w:b/>
          <w:i/>
          <w:color w:val="000000" w:themeColor="text1"/>
        </w:rPr>
        <w:t>Eg</w:t>
      </w:r>
      <w:proofErr w:type="spellEnd"/>
      <w:r>
        <w:rPr>
          <w:rFonts w:ascii="Bookman Old Style" w:hAnsi="Bookman Old Style"/>
          <w:b/>
          <w:i/>
          <w:color w:val="000000" w:themeColor="text1"/>
        </w:rPr>
        <w:t>. Reduce the brightness of your screen</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Minimize the use of paper and properly recycle waste paper.</w:t>
      </w:r>
      <w:r>
        <w:rPr>
          <w:rFonts w:ascii="Bookman Old Style" w:hAnsi="Bookman Old Style"/>
          <w:b/>
          <w:i/>
          <w:color w:val="000000" w:themeColor="text1"/>
        </w:rPr>
        <w:t>eg, sharing information electronically</w:t>
      </w:r>
    </w:p>
    <w:p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Dispose of e-waste according to federal, state and local regulations.</w:t>
      </w:r>
      <w:r>
        <w:rPr>
          <w:rFonts w:ascii="Bookman Old Style" w:hAnsi="Bookman Old Style"/>
          <w:b/>
          <w:i/>
          <w:color w:val="000000" w:themeColor="text1"/>
        </w:rPr>
        <w:t>eg, take them to recycling centers</w:t>
      </w:r>
    </w:p>
    <w:p w:rsidR="00640A6A"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Employ alternative energy sources for computing </w:t>
      </w:r>
      <w:hyperlink r:id="rId30" w:history="1">
        <w:r w:rsidRPr="009D2E05">
          <w:rPr>
            <w:rStyle w:val="Hyperlink"/>
            <w:rFonts w:ascii="Bookman Old Style" w:hAnsi="Bookman Old Style"/>
            <w:b/>
            <w:i/>
            <w:color w:val="000000" w:themeColor="text1"/>
            <w:u w:val="none"/>
          </w:rPr>
          <w:t>workstation</w:t>
        </w:r>
      </w:hyperlink>
      <w:r w:rsidRPr="009D2E05">
        <w:rPr>
          <w:rFonts w:ascii="Bookman Old Style" w:hAnsi="Bookman Old Style"/>
          <w:b/>
          <w:i/>
          <w:color w:val="000000" w:themeColor="text1"/>
        </w:rPr>
        <w:t>s, servers, </w:t>
      </w:r>
      <w:hyperlink r:id="rId31" w:history="1">
        <w:r w:rsidRPr="009D2E05">
          <w:rPr>
            <w:rStyle w:val="Hyperlink"/>
            <w:rFonts w:ascii="Bookman Old Style" w:hAnsi="Bookman Old Style"/>
            <w:b/>
            <w:i/>
            <w:color w:val="000000" w:themeColor="text1"/>
            <w:u w:val="none"/>
          </w:rPr>
          <w:t>network</w:t>
        </w:r>
      </w:hyperlink>
      <w:r w:rsidRPr="009D2E05">
        <w:rPr>
          <w:rFonts w:ascii="Bookman Old Style" w:hAnsi="Bookman Old Style"/>
          <w:b/>
          <w:i/>
          <w:color w:val="000000" w:themeColor="text1"/>
        </w:rPr>
        <w:t>s and </w:t>
      </w:r>
      <w:hyperlink r:id="rId32" w:history="1">
        <w:r w:rsidRPr="009D2E05">
          <w:rPr>
            <w:rStyle w:val="Hyperlink"/>
            <w:rFonts w:ascii="Bookman Old Style" w:hAnsi="Bookman Old Style"/>
            <w:b/>
            <w:i/>
            <w:color w:val="000000" w:themeColor="text1"/>
            <w:u w:val="none"/>
          </w:rPr>
          <w:t>data center</w:t>
        </w:r>
      </w:hyperlink>
      <w:r w:rsidRPr="009D2E05">
        <w:rPr>
          <w:rFonts w:ascii="Bookman Old Style" w:hAnsi="Bookman Old Style"/>
          <w:b/>
          <w:i/>
          <w:color w:val="000000" w:themeColor="text1"/>
        </w:rPr>
        <w:t>s.</w:t>
      </w:r>
      <w:r>
        <w:rPr>
          <w:rFonts w:ascii="Bookman Old Style" w:hAnsi="Bookman Old Style"/>
          <w:b/>
          <w:i/>
          <w:color w:val="000000" w:themeColor="text1"/>
        </w:rPr>
        <w:t>eg use of solar energy, bio-gas</w:t>
      </w:r>
    </w:p>
    <w:p w:rsidR="00640A6A" w:rsidRDefault="00640A6A" w:rsidP="004168E8">
      <w:pPr>
        <w:pStyle w:val="ListParagraph"/>
        <w:numPr>
          <w:ilvl w:val="0"/>
          <w:numId w:val="27"/>
        </w:numPr>
        <w:jc w:val="both"/>
        <w:rPr>
          <w:rFonts w:ascii="Bookman Old Style" w:hAnsi="Bookman Old Style"/>
          <w:b/>
          <w:i/>
          <w:color w:val="000000" w:themeColor="text1"/>
        </w:rPr>
      </w:pPr>
      <w:r>
        <w:rPr>
          <w:rFonts w:ascii="Bookman Old Style" w:hAnsi="Bookman Old Style"/>
          <w:b/>
          <w:i/>
          <w:color w:val="000000" w:themeColor="text1"/>
        </w:rPr>
        <w:t xml:space="preserve">Use of bio-degradable materials when working with computers </w:t>
      </w:r>
      <w:proofErr w:type="spellStart"/>
      <w:r>
        <w:rPr>
          <w:rFonts w:ascii="Bookman Old Style" w:hAnsi="Bookman Old Style"/>
          <w:b/>
          <w:i/>
          <w:color w:val="000000" w:themeColor="text1"/>
        </w:rPr>
        <w:t>eg</w:t>
      </w:r>
      <w:proofErr w:type="spellEnd"/>
      <w:r>
        <w:rPr>
          <w:rFonts w:ascii="Bookman Old Style" w:hAnsi="Bookman Old Style"/>
          <w:b/>
          <w:i/>
          <w:color w:val="000000" w:themeColor="text1"/>
        </w:rPr>
        <w:t xml:space="preserve"> papers, soft boards</w:t>
      </w:r>
    </w:p>
    <w:p w:rsidR="00BF0B36" w:rsidRPr="006035D3" w:rsidRDefault="00BF0B36" w:rsidP="00D17368">
      <w:pPr>
        <w:pStyle w:val="ListParagraph"/>
        <w:spacing w:after="0" w:line="480" w:lineRule="auto"/>
        <w:rPr>
          <w:rFonts w:ascii="Bookman Old Style" w:hAnsi="Bookman Old Style"/>
          <w:color w:val="000000" w:themeColor="text1"/>
          <w:sz w:val="24"/>
          <w:szCs w:val="24"/>
        </w:rPr>
      </w:pPr>
    </w:p>
    <w:p w:rsidR="0044101C" w:rsidRDefault="0044101C" w:rsidP="0025242D">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18.</w:t>
      </w:r>
      <w:r w:rsidRPr="006035D3">
        <w:rPr>
          <w:rFonts w:ascii="Bookman Old Style" w:hAnsi="Bookman Old Style"/>
          <w:color w:val="000000" w:themeColor="text1"/>
          <w:sz w:val="24"/>
          <w:szCs w:val="24"/>
        </w:rPr>
        <w:tab/>
        <w:t xml:space="preserve"> (</w:t>
      </w:r>
      <w:proofErr w:type="gramStart"/>
      <w:r w:rsidRPr="006035D3">
        <w:rPr>
          <w:rFonts w:ascii="Bookman Old Style" w:hAnsi="Bookman Old Style"/>
          <w:color w:val="000000" w:themeColor="text1"/>
          <w:sz w:val="24"/>
          <w:szCs w:val="24"/>
        </w:rPr>
        <w:t>a)</w:t>
      </w:r>
      <w:proofErr w:type="gramEnd"/>
      <w:r w:rsidRPr="006035D3">
        <w:rPr>
          <w:rFonts w:ascii="Bookman Old Style" w:hAnsi="Bookman Old Style"/>
          <w:color w:val="000000" w:themeColor="text1"/>
          <w:sz w:val="24"/>
          <w:szCs w:val="24"/>
        </w:rPr>
        <w:t>Define the term cyber ethics</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t>(1 Mark)</w:t>
      </w:r>
    </w:p>
    <w:p w:rsidR="001A5010" w:rsidRPr="002E50C8" w:rsidRDefault="0025242D" w:rsidP="001A5010">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001A5010" w:rsidRPr="002E50C8">
        <w:rPr>
          <w:rFonts w:ascii="Bookman Old Style" w:hAnsi="Bookman Old Style"/>
          <w:b/>
          <w:i/>
          <w:color w:val="000000" w:themeColor="text1"/>
          <w:sz w:val="24"/>
          <w:szCs w:val="24"/>
        </w:rPr>
        <w:t>(Any 1x1=1 mark)</w:t>
      </w:r>
    </w:p>
    <w:p w:rsidR="003E1FE3" w:rsidRDefault="003E1FE3" w:rsidP="004168E8">
      <w:pPr>
        <w:pStyle w:val="ListParagraph"/>
        <w:numPr>
          <w:ilvl w:val="0"/>
          <w:numId w:val="28"/>
        </w:numPr>
        <w:spacing w:after="0" w:line="240" w:lineRule="auto"/>
        <w:rPr>
          <w:rFonts w:ascii="Bookman Old Style" w:hAnsi="Bookman Old Style"/>
          <w:b/>
          <w:i/>
        </w:rPr>
      </w:pPr>
      <w:r>
        <w:rPr>
          <w:rFonts w:ascii="Bookman Old Style" w:hAnsi="Bookman Old Style"/>
          <w:b/>
          <w:i/>
        </w:rPr>
        <w:t>Moral guidelines or acceptable behaviors followed when using internet.</w:t>
      </w:r>
    </w:p>
    <w:p w:rsidR="001F4B73" w:rsidRPr="001F4B73" w:rsidRDefault="001F4B73" w:rsidP="001F4B73">
      <w:pPr>
        <w:spacing w:after="0" w:line="240" w:lineRule="auto"/>
        <w:rPr>
          <w:rFonts w:ascii="Bookman Old Style" w:hAnsi="Bookman Old Style"/>
          <w:color w:val="000000" w:themeColor="text1"/>
          <w:sz w:val="24"/>
          <w:szCs w:val="24"/>
        </w:rPr>
      </w:pPr>
    </w:p>
    <w:p w:rsidR="0044101C" w:rsidRDefault="0044101C" w:rsidP="00605CC2">
      <w:pPr>
        <w:spacing w:after="0" w:line="240" w:lineRule="auto"/>
        <w:ind w:left="360"/>
        <w:rPr>
          <w:rFonts w:ascii="Bookman Old Style" w:hAnsi="Bookman Old Style"/>
          <w:color w:val="000000" w:themeColor="text1"/>
          <w:sz w:val="24"/>
          <w:szCs w:val="24"/>
        </w:rPr>
      </w:pPr>
      <w:r w:rsidRPr="002A2650">
        <w:rPr>
          <w:rFonts w:ascii="Bookman Old Style" w:hAnsi="Bookman Old Style"/>
          <w:color w:val="000000" w:themeColor="text1"/>
          <w:sz w:val="24"/>
          <w:szCs w:val="24"/>
        </w:rPr>
        <w:t xml:space="preserve">   (b) Mention four ways of protecting data on your computer</w:t>
      </w:r>
      <w:r w:rsidRPr="002A2650">
        <w:rPr>
          <w:rFonts w:ascii="Bookman Old Style" w:hAnsi="Bookman Old Style"/>
          <w:color w:val="000000" w:themeColor="text1"/>
          <w:sz w:val="24"/>
          <w:szCs w:val="24"/>
        </w:rPr>
        <w:tab/>
        <w:t>(4 Marks)</w:t>
      </w:r>
    </w:p>
    <w:p w:rsidR="00605CC2" w:rsidRPr="002E50C8" w:rsidRDefault="00605CC2" w:rsidP="00605CC2">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2A2650" w:rsidRPr="00754337" w:rsidRDefault="002A2650"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Using of updated antivirus software</w:t>
      </w:r>
    </w:p>
    <w:p w:rsidR="002A2650" w:rsidRPr="00754337" w:rsidRDefault="00754337"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Using of windows firewall</w:t>
      </w:r>
    </w:p>
    <w:p w:rsidR="00754337" w:rsidRPr="00754337" w:rsidRDefault="006E7E76" w:rsidP="004168E8">
      <w:pPr>
        <w:pStyle w:val="ListParagraph"/>
        <w:numPr>
          <w:ilvl w:val="1"/>
          <w:numId w:val="29"/>
        </w:numPr>
        <w:spacing w:after="0" w:line="240" w:lineRule="auto"/>
        <w:rPr>
          <w:rFonts w:ascii="Bookman Old Style" w:hAnsi="Bookman Old Style"/>
          <w:b/>
          <w:i/>
          <w:color w:val="000000" w:themeColor="text1"/>
          <w:sz w:val="24"/>
          <w:szCs w:val="24"/>
        </w:rPr>
      </w:pPr>
      <w:r>
        <w:rPr>
          <w:rFonts w:ascii="Bookman Old Style" w:hAnsi="Bookman Old Style"/>
          <w:b/>
          <w:i/>
          <w:color w:val="000000" w:themeColor="text1"/>
          <w:sz w:val="24"/>
          <w:szCs w:val="24"/>
        </w:rPr>
        <w:lastRenderedPageBreak/>
        <w:t>Restricting ent</w:t>
      </w:r>
      <w:r w:rsidR="00754337" w:rsidRPr="00754337">
        <w:rPr>
          <w:rFonts w:ascii="Bookman Old Style" w:hAnsi="Bookman Old Style"/>
          <w:b/>
          <w:i/>
          <w:color w:val="000000" w:themeColor="text1"/>
          <w:sz w:val="24"/>
          <w:szCs w:val="24"/>
        </w:rPr>
        <w:t>r</w:t>
      </w:r>
      <w:r>
        <w:rPr>
          <w:rFonts w:ascii="Bookman Old Style" w:hAnsi="Bookman Old Style"/>
          <w:b/>
          <w:i/>
          <w:color w:val="000000" w:themeColor="text1"/>
          <w:sz w:val="24"/>
          <w:szCs w:val="24"/>
        </w:rPr>
        <w:t>y</w:t>
      </w:r>
      <w:r w:rsidR="00754337" w:rsidRPr="00754337">
        <w:rPr>
          <w:rFonts w:ascii="Bookman Old Style" w:hAnsi="Bookman Old Style"/>
          <w:b/>
          <w:i/>
          <w:color w:val="000000" w:themeColor="text1"/>
          <w:sz w:val="24"/>
          <w:szCs w:val="24"/>
        </w:rPr>
        <w:t xml:space="preserve"> to computer systems</w:t>
      </w:r>
    </w:p>
    <w:p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Educate users</w:t>
      </w:r>
    </w:p>
    <w:p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Encrypt all important data</w:t>
      </w:r>
    </w:p>
    <w:p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Use secure passwords</w:t>
      </w:r>
    </w:p>
    <w:p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Implement additional security c</w:t>
      </w:r>
      <w:r w:rsidR="006E7E76">
        <w:rPr>
          <w:rFonts w:ascii="Bookman Old Style" w:hAnsi="Bookman Old Style"/>
          <w:b/>
          <w:i/>
          <w:color w:val="000000" w:themeColor="text1"/>
          <w:sz w:val="24"/>
          <w:szCs w:val="24"/>
        </w:rPr>
        <w:t>hecks (biometric devices)</w:t>
      </w:r>
    </w:p>
    <w:p w:rsidR="00ED6F72"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Restrict Plug and Play</w:t>
      </w:r>
      <w:r w:rsidR="006E7E76">
        <w:rPr>
          <w:rFonts w:ascii="Bookman Old Style" w:hAnsi="Bookman Old Style"/>
          <w:b/>
          <w:i/>
          <w:color w:val="000000" w:themeColor="text1"/>
          <w:sz w:val="24"/>
          <w:szCs w:val="24"/>
        </w:rPr>
        <w:t xml:space="preserve"> devices</w:t>
      </w:r>
    </w:p>
    <w:p w:rsidR="00BF1FE2" w:rsidRDefault="00BF1FE2" w:rsidP="004168E8">
      <w:pPr>
        <w:pStyle w:val="ListParagraph"/>
        <w:numPr>
          <w:ilvl w:val="1"/>
          <w:numId w:val="29"/>
        </w:numPr>
        <w:spacing w:after="0" w:line="240" w:lineRule="auto"/>
        <w:rPr>
          <w:rFonts w:ascii="Bookman Old Style" w:hAnsi="Bookman Old Style"/>
          <w:b/>
          <w:i/>
          <w:color w:val="000000" w:themeColor="text1"/>
          <w:sz w:val="24"/>
          <w:szCs w:val="24"/>
        </w:rPr>
      </w:pPr>
      <w:r>
        <w:rPr>
          <w:rFonts w:ascii="Bookman Old Style" w:hAnsi="Bookman Old Style"/>
          <w:b/>
          <w:i/>
          <w:color w:val="000000" w:themeColor="text1"/>
          <w:sz w:val="24"/>
          <w:szCs w:val="24"/>
        </w:rPr>
        <w:t>Use of possessed objects</w:t>
      </w:r>
    </w:p>
    <w:p w:rsidR="00B2662A" w:rsidRDefault="00B2662A" w:rsidP="00B2662A">
      <w:pPr>
        <w:spacing w:after="0" w:line="240" w:lineRule="auto"/>
        <w:rPr>
          <w:rFonts w:ascii="Bookman Old Style" w:hAnsi="Bookman Old Style"/>
          <w:b/>
          <w:i/>
          <w:color w:val="000000" w:themeColor="text1"/>
          <w:sz w:val="24"/>
          <w:szCs w:val="24"/>
        </w:rPr>
      </w:pPr>
    </w:p>
    <w:p w:rsidR="00486629" w:rsidRPr="00B2662A" w:rsidRDefault="00486629" w:rsidP="00B2662A">
      <w:pPr>
        <w:spacing w:after="0" w:line="240" w:lineRule="auto"/>
        <w:rPr>
          <w:rFonts w:ascii="Bookman Old Style" w:hAnsi="Bookman Old Style"/>
          <w:b/>
          <w:i/>
          <w:color w:val="000000" w:themeColor="text1"/>
          <w:sz w:val="24"/>
          <w:szCs w:val="24"/>
        </w:rPr>
      </w:pPr>
    </w:p>
    <w:p w:rsidR="00555136" w:rsidRPr="006035D3" w:rsidRDefault="00F70FF9" w:rsidP="004168E8">
      <w:pPr>
        <w:pStyle w:val="ListParagraph"/>
        <w:numPr>
          <w:ilvl w:val="0"/>
          <w:numId w:val="4"/>
        </w:numPr>
        <w:ind w:left="0" w:firstLine="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The table below shows results of </w:t>
      </w:r>
      <w:r w:rsidR="00AB1DFE" w:rsidRPr="006035D3">
        <w:rPr>
          <w:rFonts w:ascii="Bookman Old Style" w:hAnsi="Bookman Old Style" w:cs="Bookman Old Style"/>
          <w:color w:val="000000" w:themeColor="text1"/>
          <w:sz w:val="24"/>
          <w:szCs w:val="24"/>
        </w:rPr>
        <w:t>Bachelors of information technology</w:t>
      </w:r>
      <w:r w:rsidRPr="006035D3">
        <w:rPr>
          <w:rFonts w:ascii="Bookman Old Style" w:hAnsi="Bookman Old Style" w:cs="Bookman Old Style"/>
          <w:color w:val="000000" w:themeColor="text1"/>
          <w:sz w:val="24"/>
          <w:szCs w:val="24"/>
        </w:rPr>
        <w:t xml:space="preserve"> </w:t>
      </w:r>
    </w:p>
    <w:p w:rsidR="00555136" w:rsidRPr="006035D3" w:rsidRDefault="00555136" w:rsidP="00555136">
      <w:pPr>
        <w:pStyle w:val="ListParagraph"/>
        <w:ind w:left="144"/>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        </w:t>
      </w:r>
      <w:proofErr w:type="gramStart"/>
      <w:r w:rsidR="00F70FF9" w:rsidRPr="006035D3">
        <w:rPr>
          <w:rFonts w:ascii="Bookman Old Style" w:hAnsi="Bookman Old Style" w:cs="Bookman Old Style"/>
          <w:color w:val="000000" w:themeColor="text1"/>
          <w:sz w:val="24"/>
          <w:szCs w:val="24"/>
        </w:rPr>
        <w:t>extracted</w:t>
      </w:r>
      <w:proofErr w:type="gramEnd"/>
      <w:r w:rsidR="00F70FF9" w:rsidRPr="006035D3">
        <w:rPr>
          <w:rFonts w:ascii="Bookman Old Style" w:hAnsi="Bookman Old Style" w:cs="Bookman Old Style"/>
          <w:color w:val="000000" w:themeColor="text1"/>
          <w:sz w:val="24"/>
          <w:szCs w:val="24"/>
        </w:rPr>
        <w:t xml:space="preserve"> from spreadsheet application. Use it to answer the questions (a) to </w:t>
      </w:r>
      <w:r w:rsidRPr="006035D3">
        <w:rPr>
          <w:rFonts w:ascii="Bookman Old Style" w:hAnsi="Bookman Old Style" w:cs="Bookman Old Style"/>
          <w:color w:val="000000" w:themeColor="text1"/>
          <w:sz w:val="24"/>
          <w:szCs w:val="24"/>
        </w:rPr>
        <w:t xml:space="preserve">  </w:t>
      </w:r>
    </w:p>
    <w:p w:rsidR="00F70FF9" w:rsidRPr="006035D3" w:rsidRDefault="00555136" w:rsidP="00555136">
      <w:pPr>
        <w:pStyle w:val="ListParagraph"/>
        <w:ind w:left="144"/>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        </w:t>
      </w:r>
      <w:r w:rsidR="00F70FF9" w:rsidRPr="006035D3">
        <w:rPr>
          <w:rFonts w:ascii="Bookman Old Style" w:hAnsi="Bookman Old Style" w:cs="Bookman Old Style"/>
          <w:color w:val="000000" w:themeColor="text1"/>
          <w:sz w:val="24"/>
          <w:szCs w:val="24"/>
        </w:rPr>
        <w:t xml:space="preserve">(c) </w:t>
      </w:r>
      <w:proofErr w:type="gramStart"/>
      <w:r w:rsidR="00F70FF9" w:rsidRPr="006035D3">
        <w:rPr>
          <w:rFonts w:ascii="Bookman Old Style" w:hAnsi="Bookman Old Style" w:cs="Bookman Old Style"/>
          <w:color w:val="000000" w:themeColor="text1"/>
          <w:sz w:val="24"/>
          <w:szCs w:val="24"/>
        </w:rPr>
        <w:t>below</w:t>
      </w:r>
      <w:proofErr w:type="gramEnd"/>
      <w:r w:rsidR="00F70FF9" w:rsidRPr="006035D3">
        <w:rPr>
          <w:rFonts w:ascii="Bookman Old Style" w:hAnsi="Bookman Old Style" w:cs="Bookman Old Style"/>
          <w:color w:val="000000" w:themeColor="text1"/>
          <w:sz w:val="24"/>
          <w:szCs w:val="24"/>
        </w:rPr>
        <w:t>;</w:t>
      </w:r>
    </w:p>
    <w:p w:rsidR="00B02664" w:rsidRPr="006035D3" w:rsidRDefault="00B02664" w:rsidP="00972C20">
      <w:pPr>
        <w:pStyle w:val="ListParagraph"/>
        <w:rPr>
          <w:rFonts w:ascii="Bookman Old Style" w:hAnsi="Bookman Old Style" w:cs="Bookman Old Style"/>
          <w:color w:val="000000" w:themeColor="text1"/>
          <w:sz w:val="24"/>
          <w:szCs w:val="24"/>
        </w:rPr>
      </w:pPr>
      <w:r w:rsidRPr="006035D3">
        <w:rPr>
          <w:rFonts w:ascii="Bookman Old Style" w:hAnsi="Bookman Old Style" w:cs="Bookman Old Style"/>
          <w:noProof/>
          <w:color w:val="000000" w:themeColor="text1"/>
          <w:sz w:val="24"/>
          <w:szCs w:val="24"/>
        </w:rPr>
        <w:drawing>
          <wp:inline distT="0" distB="0" distL="0" distR="0">
            <wp:extent cx="5549514" cy="184934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t="21305" r="56731" b="49288"/>
                    <a:stretch>
                      <a:fillRect/>
                    </a:stretch>
                  </pic:blipFill>
                  <pic:spPr bwMode="auto">
                    <a:xfrm>
                      <a:off x="0" y="0"/>
                      <a:ext cx="5553075" cy="1850536"/>
                    </a:xfrm>
                    <a:prstGeom prst="rect">
                      <a:avLst/>
                    </a:prstGeom>
                    <a:noFill/>
                    <a:ln w="9525">
                      <a:noFill/>
                      <a:miter lim="800000"/>
                      <a:headEnd/>
                      <a:tailEnd/>
                    </a:ln>
                  </pic:spPr>
                </pic:pic>
              </a:graphicData>
            </a:graphic>
          </wp:inline>
        </w:drawing>
      </w:r>
    </w:p>
    <w:p w:rsidR="005D2414" w:rsidRPr="006035D3" w:rsidRDefault="00BB1669" w:rsidP="008D11E6">
      <w:pPr>
        <w:pStyle w:val="ListParagraph"/>
        <w:numPr>
          <w:ilvl w:val="0"/>
          <w:numId w:val="3"/>
        </w:numPr>
        <w:spacing w:after="0" w:line="240" w:lineRule="auto"/>
        <w:ind w:left="0" w:firstLine="0"/>
        <w:contextualSpacing w:val="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Write the formulae  that was used to generate the totals</w:t>
      </w:r>
      <w:r w:rsidR="007D7111" w:rsidRPr="006035D3">
        <w:rPr>
          <w:rFonts w:ascii="Bookman Old Style" w:hAnsi="Bookman Old Style" w:cs="Bookman Old Style"/>
          <w:color w:val="000000" w:themeColor="text1"/>
          <w:sz w:val="24"/>
          <w:szCs w:val="24"/>
        </w:rPr>
        <w:tab/>
      </w:r>
      <w:r w:rsidR="005D2414" w:rsidRPr="006035D3">
        <w:rPr>
          <w:rFonts w:ascii="Bookman Old Style" w:hAnsi="Bookman Old Style" w:cs="Bookman Old Style"/>
          <w:color w:val="000000" w:themeColor="text1"/>
          <w:sz w:val="24"/>
          <w:szCs w:val="24"/>
        </w:rPr>
        <w:t>(02 Marks)</w:t>
      </w:r>
    </w:p>
    <w:p w:rsidR="00014104" w:rsidRPr="00014104" w:rsidRDefault="00014104" w:rsidP="00014104">
      <w:pPr>
        <w:ind w:firstLine="720"/>
        <w:rPr>
          <w:rFonts w:ascii="Bookman Old Style" w:hAnsi="Bookman Old Style"/>
          <w:b/>
          <w:i/>
          <w:color w:val="000000" w:themeColor="text1"/>
          <w:sz w:val="24"/>
          <w:szCs w:val="24"/>
        </w:rPr>
      </w:pPr>
      <w:r w:rsidRPr="00014104">
        <w:rPr>
          <w:rFonts w:ascii="Bookman Old Style" w:hAnsi="Bookman Old Style"/>
          <w:b/>
          <w:i/>
          <w:color w:val="000000" w:themeColor="text1"/>
          <w:sz w:val="24"/>
          <w:szCs w:val="24"/>
        </w:rPr>
        <w:t>(Any 1x</w:t>
      </w:r>
      <w:r w:rsidR="00605CC2">
        <w:rPr>
          <w:rFonts w:ascii="Bookman Old Style" w:hAnsi="Bookman Old Style"/>
          <w:b/>
          <w:i/>
          <w:color w:val="000000" w:themeColor="text1"/>
          <w:sz w:val="24"/>
          <w:szCs w:val="24"/>
        </w:rPr>
        <w:t>2</w:t>
      </w:r>
      <w:r w:rsidRPr="00014104">
        <w:rPr>
          <w:rFonts w:ascii="Bookman Old Style" w:hAnsi="Bookman Old Style"/>
          <w:b/>
          <w:i/>
          <w:color w:val="000000" w:themeColor="text1"/>
          <w:sz w:val="24"/>
          <w:szCs w:val="24"/>
        </w:rPr>
        <w:t>=</w:t>
      </w:r>
      <w:r w:rsidR="00605CC2">
        <w:rPr>
          <w:rFonts w:ascii="Bookman Old Style" w:hAnsi="Bookman Old Style"/>
          <w:b/>
          <w:i/>
          <w:color w:val="000000" w:themeColor="text1"/>
          <w:sz w:val="24"/>
          <w:szCs w:val="24"/>
        </w:rPr>
        <w:t xml:space="preserve">2 </w:t>
      </w:r>
      <w:r w:rsidRPr="00014104">
        <w:rPr>
          <w:rFonts w:ascii="Bookman Old Style" w:hAnsi="Bookman Old Style"/>
          <w:b/>
          <w:i/>
          <w:color w:val="000000" w:themeColor="text1"/>
          <w:sz w:val="24"/>
          <w:szCs w:val="24"/>
        </w:rPr>
        <w:t>mark</w:t>
      </w:r>
      <w:r w:rsidR="00605CC2">
        <w:rPr>
          <w:rFonts w:ascii="Bookman Old Style" w:hAnsi="Bookman Old Style"/>
          <w:b/>
          <w:i/>
          <w:color w:val="000000" w:themeColor="text1"/>
          <w:sz w:val="24"/>
          <w:szCs w:val="24"/>
        </w:rPr>
        <w:t>s</w:t>
      </w:r>
      <w:r w:rsidRPr="00014104">
        <w:rPr>
          <w:rFonts w:ascii="Bookman Old Style" w:hAnsi="Bookman Old Style"/>
          <w:b/>
          <w:i/>
          <w:color w:val="000000" w:themeColor="text1"/>
          <w:sz w:val="24"/>
          <w:szCs w:val="24"/>
        </w:rPr>
        <w:t>)</w:t>
      </w:r>
    </w:p>
    <w:p w:rsidR="002D4EFD" w:rsidRPr="00204096" w:rsidRDefault="002D4EFD" w:rsidP="00BF1FE2">
      <w:pPr>
        <w:tabs>
          <w:tab w:val="left" w:pos="3075"/>
        </w:tabs>
        <w:spacing w:after="0" w:line="240" w:lineRule="auto"/>
        <w:ind w:firstLine="720"/>
        <w:rPr>
          <w:rFonts w:ascii="Bookman Old Style" w:hAnsi="Bookman Old Style"/>
          <w:b/>
          <w:i/>
          <w:color w:val="000000" w:themeColor="text1"/>
          <w:sz w:val="24"/>
          <w:szCs w:val="24"/>
        </w:rPr>
      </w:pPr>
      <w:r w:rsidRPr="00204096">
        <w:rPr>
          <w:rFonts w:ascii="Bookman Old Style" w:hAnsi="Bookman Old Style"/>
          <w:b/>
          <w:i/>
          <w:color w:val="000000" w:themeColor="text1"/>
          <w:sz w:val="24"/>
          <w:szCs w:val="24"/>
        </w:rPr>
        <w:t>=</w:t>
      </w:r>
      <w:proofErr w:type="gramStart"/>
      <w:r w:rsidRPr="00204096">
        <w:rPr>
          <w:rFonts w:ascii="Bookman Old Style" w:hAnsi="Bookman Old Style"/>
          <w:b/>
          <w:i/>
          <w:color w:val="000000" w:themeColor="text1"/>
          <w:sz w:val="24"/>
          <w:szCs w:val="24"/>
        </w:rPr>
        <w:t>SUM(</w:t>
      </w:r>
      <w:proofErr w:type="gramEnd"/>
      <w:r w:rsidRPr="00204096">
        <w:rPr>
          <w:rFonts w:ascii="Bookman Old Style" w:hAnsi="Bookman Old Style"/>
          <w:b/>
          <w:i/>
          <w:color w:val="000000" w:themeColor="text1"/>
          <w:sz w:val="24"/>
          <w:szCs w:val="24"/>
        </w:rPr>
        <w:t>B2:D2)</w:t>
      </w:r>
      <w:r w:rsidR="00BF1FE2">
        <w:rPr>
          <w:rFonts w:ascii="Bookman Old Style" w:hAnsi="Bookman Old Style"/>
          <w:b/>
          <w:i/>
          <w:color w:val="000000" w:themeColor="text1"/>
          <w:sz w:val="24"/>
          <w:szCs w:val="24"/>
        </w:rPr>
        <w:tab/>
      </w:r>
    </w:p>
    <w:p w:rsidR="002D4EFD" w:rsidRDefault="002D4EFD" w:rsidP="00F65AEB">
      <w:pPr>
        <w:spacing w:after="0" w:line="240" w:lineRule="auto"/>
        <w:ind w:firstLine="720"/>
        <w:rPr>
          <w:rFonts w:ascii="Bookman Old Style" w:hAnsi="Bookman Old Style"/>
          <w:b/>
          <w:i/>
          <w:color w:val="000000" w:themeColor="text1"/>
          <w:sz w:val="24"/>
          <w:szCs w:val="24"/>
        </w:rPr>
      </w:pPr>
      <w:proofErr w:type="gramStart"/>
      <w:r w:rsidRPr="00204096">
        <w:rPr>
          <w:rFonts w:ascii="Bookman Old Style" w:hAnsi="Bookman Old Style"/>
          <w:b/>
          <w:i/>
          <w:color w:val="000000" w:themeColor="text1"/>
          <w:sz w:val="24"/>
          <w:szCs w:val="24"/>
        </w:rPr>
        <w:t>=(</w:t>
      </w:r>
      <w:proofErr w:type="gramEnd"/>
      <w:r w:rsidRPr="00204096">
        <w:rPr>
          <w:rFonts w:ascii="Bookman Old Style" w:hAnsi="Bookman Old Style"/>
          <w:b/>
          <w:i/>
          <w:color w:val="000000" w:themeColor="text1"/>
          <w:sz w:val="24"/>
          <w:szCs w:val="24"/>
        </w:rPr>
        <w:t>B2+C2+D2</w:t>
      </w:r>
      <w:r w:rsidR="00F65AEB" w:rsidRPr="00204096">
        <w:rPr>
          <w:rFonts w:ascii="Bookman Old Style" w:hAnsi="Bookman Old Style"/>
          <w:b/>
          <w:i/>
          <w:color w:val="000000" w:themeColor="text1"/>
          <w:sz w:val="24"/>
          <w:szCs w:val="24"/>
        </w:rPr>
        <w:t>)</w:t>
      </w:r>
    </w:p>
    <w:p w:rsidR="00B63A1C" w:rsidRDefault="00B63A1C" w:rsidP="00F65AEB">
      <w:pPr>
        <w:spacing w:after="0" w:line="240" w:lineRule="auto"/>
        <w:ind w:firstLine="720"/>
        <w:rPr>
          <w:rFonts w:ascii="Bookman Old Style" w:hAnsi="Bookman Old Style"/>
          <w:b/>
          <w:i/>
          <w:color w:val="000000" w:themeColor="text1"/>
          <w:sz w:val="24"/>
          <w:szCs w:val="24"/>
        </w:rPr>
      </w:pPr>
      <w:r>
        <w:rPr>
          <w:rFonts w:ascii="Bookman Old Style" w:hAnsi="Bookman Old Style"/>
          <w:b/>
          <w:i/>
          <w:color w:val="000000" w:themeColor="text1"/>
          <w:sz w:val="24"/>
          <w:szCs w:val="24"/>
        </w:rPr>
        <w:t>=</w:t>
      </w:r>
      <w:proofErr w:type="gramStart"/>
      <w:r>
        <w:rPr>
          <w:rFonts w:ascii="Bookman Old Style" w:hAnsi="Bookman Old Style"/>
          <w:b/>
          <w:i/>
          <w:color w:val="000000" w:themeColor="text1"/>
          <w:sz w:val="24"/>
          <w:szCs w:val="24"/>
        </w:rPr>
        <w:t>SUM(</w:t>
      </w:r>
      <w:proofErr w:type="gramEnd"/>
      <w:r>
        <w:rPr>
          <w:rFonts w:ascii="Bookman Old Style" w:hAnsi="Bookman Old Style"/>
          <w:b/>
          <w:i/>
          <w:color w:val="000000" w:themeColor="text1"/>
          <w:sz w:val="24"/>
          <w:szCs w:val="24"/>
        </w:rPr>
        <w:t>b2,c2,d2)</w:t>
      </w:r>
    </w:p>
    <w:p w:rsidR="00B63A1C" w:rsidRPr="00B63A1C" w:rsidRDefault="00B63A1C" w:rsidP="00B63A1C">
      <w:pPr>
        <w:spacing w:after="0" w:line="240" w:lineRule="auto"/>
        <w:ind w:firstLine="720"/>
        <w:rPr>
          <w:rFonts w:ascii="Bookman Old Style" w:hAnsi="Bookman Old Style"/>
          <w:b/>
          <w:i/>
          <w:color w:val="FF0000"/>
          <w:sz w:val="24"/>
          <w:szCs w:val="24"/>
        </w:rPr>
      </w:pPr>
      <w:r w:rsidRPr="00B63A1C">
        <w:rPr>
          <w:rFonts w:ascii="Bookman Old Style" w:hAnsi="Bookman Old Style"/>
          <w:b/>
          <w:i/>
          <w:color w:val="FF0000"/>
          <w:sz w:val="24"/>
          <w:szCs w:val="24"/>
        </w:rPr>
        <w:t>=</w:t>
      </w:r>
      <w:proofErr w:type="gramStart"/>
      <w:r w:rsidRPr="00B63A1C">
        <w:rPr>
          <w:rFonts w:ascii="Bookman Old Style" w:hAnsi="Bookman Old Style"/>
          <w:b/>
          <w:i/>
          <w:color w:val="FF0000"/>
          <w:sz w:val="24"/>
          <w:szCs w:val="24"/>
        </w:rPr>
        <w:t>SUM(</w:t>
      </w:r>
      <w:proofErr w:type="gramEnd"/>
      <w:r w:rsidRPr="00B63A1C">
        <w:rPr>
          <w:rFonts w:ascii="Bookman Old Style" w:hAnsi="Bookman Old Style"/>
          <w:b/>
          <w:i/>
          <w:color w:val="FF0000"/>
          <w:sz w:val="24"/>
          <w:szCs w:val="24"/>
        </w:rPr>
        <w:t>B2+C2+D2)</w:t>
      </w:r>
    </w:p>
    <w:p w:rsidR="00B63A1C" w:rsidRPr="00B63A1C" w:rsidRDefault="00B63A1C" w:rsidP="00B63A1C">
      <w:pPr>
        <w:spacing w:after="0" w:line="240" w:lineRule="auto"/>
        <w:ind w:firstLine="720"/>
        <w:rPr>
          <w:rFonts w:ascii="Bookman Old Style" w:hAnsi="Bookman Old Style"/>
          <w:b/>
          <w:i/>
          <w:color w:val="FF0000"/>
          <w:sz w:val="24"/>
          <w:szCs w:val="24"/>
        </w:rPr>
      </w:pPr>
      <w:r w:rsidRPr="00B63A1C">
        <w:rPr>
          <w:rFonts w:ascii="Bookman Old Style" w:hAnsi="Bookman Old Style"/>
          <w:b/>
          <w:i/>
          <w:color w:val="FF0000"/>
          <w:sz w:val="24"/>
          <w:szCs w:val="24"/>
        </w:rPr>
        <w:t>=</w:t>
      </w:r>
      <w:proofErr w:type="gramStart"/>
      <w:r w:rsidRPr="00B63A1C">
        <w:rPr>
          <w:rFonts w:ascii="Bookman Old Style" w:hAnsi="Bookman Old Style"/>
          <w:b/>
          <w:i/>
          <w:color w:val="FF0000"/>
          <w:sz w:val="24"/>
          <w:szCs w:val="24"/>
        </w:rPr>
        <w:t>SUM(</w:t>
      </w:r>
      <w:proofErr w:type="gramEnd"/>
      <w:r w:rsidRPr="00B63A1C">
        <w:rPr>
          <w:rFonts w:ascii="Bookman Old Style" w:hAnsi="Bookman Old Style"/>
          <w:b/>
          <w:i/>
          <w:color w:val="FF0000"/>
          <w:sz w:val="24"/>
          <w:szCs w:val="24"/>
        </w:rPr>
        <w:t>B2:C2:D2)</w:t>
      </w:r>
    </w:p>
    <w:p w:rsidR="00F65AEB" w:rsidRPr="006035D3" w:rsidRDefault="00F65AEB" w:rsidP="00F65AEB">
      <w:pPr>
        <w:spacing w:after="0" w:line="240" w:lineRule="auto"/>
        <w:ind w:firstLine="720"/>
        <w:rPr>
          <w:rFonts w:ascii="Bookman Old Style" w:hAnsi="Bookman Old Style"/>
          <w:color w:val="000000" w:themeColor="text1"/>
          <w:sz w:val="24"/>
          <w:szCs w:val="24"/>
        </w:rPr>
      </w:pPr>
    </w:p>
    <w:p w:rsidR="00F012CC" w:rsidRPr="006035D3" w:rsidRDefault="00F012CC" w:rsidP="008D11E6">
      <w:pPr>
        <w:pStyle w:val="ListParagraph"/>
        <w:numPr>
          <w:ilvl w:val="0"/>
          <w:numId w:val="3"/>
        </w:numPr>
        <w:spacing w:after="0" w:line="240" w:lineRule="auto"/>
        <w:ind w:left="0" w:firstLine="0"/>
        <w:contextualSpacing w:val="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Write the formulae that was used in </w:t>
      </w:r>
      <w:r w:rsidR="005D2414" w:rsidRPr="006035D3">
        <w:rPr>
          <w:rFonts w:ascii="Bookman Old Style" w:hAnsi="Bookman Old Style" w:cs="Bookman Old Style"/>
          <w:color w:val="000000" w:themeColor="text1"/>
          <w:sz w:val="24"/>
          <w:szCs w:val="24"/>
        </w:rPr>
        <w:t>Cell F4 to generate the rank</w:t>
      </w:r>
    </w:p>
    <w:p w:rsidR="00F012CC" w:rsidRPr="00014104" w:rsidRDefault="006057E2" w:rsidP="0058193C">
      <w:pPr>
        <w:spacing w:after="0" w:line="240" w:lineRule="auto"/>
        <w:ind w:firstLine="720"/>
        <w:rPr>
          <w:rFonts w:ascii="Bookman Old Style" w:hAnsi="Bookman Old Style"/>
          <w:b/>
          <w:i/>
          <w:color w:val="000000" w:themeColor="text1"/>
          <w:sz w:val="24"/>
          <w:szCs w:val="24"/>
        </w:rPr>
      </w:pPr>
      <w:r w:rsidRPr="00014104">
        <w:rPr>
          <w:rFonts w:ascii="Bookman Old Style" w:hAnsi="Bookman Old Style"/>
          <w:b/>
          <w:i/>
          <w:color w:val="000000" w:themeColor="text1"/>
          <w:sz w:val="24"/>
          <w:szCs w:val="24"/>
        </w:rPr>
        <w:t>(Any 1x</w:t>
      </w:r>
      <w:r w:rsidR="00014104">
        <w:rPr>
          <w:rFonts w:ascii="Bookman Old Style" w:hAnsi="Bookman Old Style"/>
          <w:b/>
          <w:i/>
          <w:color w:val="000000" w:themeColor="text1"/>
          <w:sz w:val="24"/>
          <w:szCs w:val="24"/>
        </w:rPr>
        <w:t>2</w:t>
      </w:r>
      <w:r w:rsidRPr="00014104">
        <w:rPr>
          <w:rFonts w:ascii="Bookman Old Style" w:hAnsi="Bookman Old Style"/>
          <w:b/>
          <w:i/>
          <w:color w:val="000000" w:themeColor="text1"/>
          <w:sz w:val="24"/>
          <w:szCs w:val="24"/>
        </w:rPr>
        <w:t>=</w:t>
      </w:r>
      <w:r w:rsidR="00014104">
        <w:rPr>
          <w:rFonts w:ascii="Bookman Old Style" w:hAnsi="Bookman Old Style"/>
          <w:b/>
          <w:i/>
          <w:color w:val="000000" w:themeColor="text1"/>
          <w:sz w:val="24"/>
          <w:szCs w:val="24"/>
        </w:rPr>
        <w:t>2</w:t>
      </w:r>
      <w:r w:rsidRPr="00014104">
        <w:rPr>
          <w:rFonts w:ascii="Bookman Old Style" w:hAnsi="Bookman Old Style"/>
          <w:b/>
          <w:i/>
          <w:color w:val="000000" w:themeColor="text1"/>
          <w:sz w:val="24"/>
          <w:szCs w:val="24"/>
        </w:rPr>
        <w:t xml:space="preserve"> mark</w:t>
      </w:r>
      <w:r w:rsidR="00014104">
        <w:rPr>
          <w:rFonts w:ascii="Bookman Old Style" w:hAnsi="Bookman Old Style"/>
          <w:b/>
          <w:i/>
          <w:color w:val="000000" w:themeColor="text1"/>
          <w:sz w:val="24"/>
          <w:szCs w:val="24"/>
        </w:rPr>
        <w:t>s</w:t>
      </w:r>
      <w:r w:rsidRPr="00014104">
        <w:rPr>
          <w:rFonts w:ascii="Bookman Old Style" w:hAnsi="Bookman Old Style"/>
          <w:b/>
          <w:i/>
          <w:color w:val="000000" w:themeColor="text1"/>
          <w:sz w:val="24"/>
          <w:szCs w:val="24"/>
        </w:rPr>
        <w:t>)</w:t>
      </w:r>
      <w:r w:rsidR="00014104">
        <w:rPr>
          <w:rFonts w:ascii="Bookman Old Style" w:hAnsi="Bookman Old Style"/>
          <w:b/>
          <w:i/>
          <w:color w:val="000000" w:themeColor="text1"/>
          <w:sz w:val="24"/>
          <w:szCs w:val="24"/>
        </w:rPr>
        <w:t xml:space="preserve"> </w:t>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5D2414" w:rsidRPr="00014104">
        <w:rPr>
          <w:rFonts w:ascii="Bookman Old Style" w:hAnsi="Bookman Old Style" w:cs="Bookman Old Style"/>
          <w:color w:val="000000" w:themeColor="text1"/>
          <w:sz w:val="24"/>
          <w:szCs w:val="24"/>
        </w:rPr>
        <w:t xml:space="preserve">(02 </w:t>
      </w:r>
      <w:r w:rsidR="00F012CC" w:rsidRPr="00014104">
        <w:rPr>
          <w:rFonts w:ascii="Bookman Old Style" w:hAnsi="Bookman Old Style" w:cs="Bookman Old Style"/>
          <w:color w:val="000000" w:themeColor="text1"/>
          <w:sz w:val="24"/>
          <w:szCs w:val="24"/>
        </w:rPr>
        <w:t>Marks)</w:t>
      </w:r>
    </w:p>
    <w:p w:rsidR="007D7111" w:rsidRDefault="00F65AEB" w:rsidP="0058193C">
      <w:pPr>
        <w:pStyle w:val="ListParagraph"/>
        <w:spacing w:after="0" w:line="240" w:lineRule="auto"/>
        <w:rPr>
          <w:rFonts w:ascii="Bookman Old Style" w:hAnsi="Bookman Old Style"/>
          <w:b/>
          <w:i/>
          <w:color w:val="000000" w:themeColor="text1"/>
        </w:rPr>
      </w:pPr>
      <w:r w:rsidRPr="00204096">
        <w:rPr>
          <w:rFonts w:ascii="Bookman Old Style" w:hAnsi="Bookman Old Style"/>
          <w:b/>
          <w:i/>
          <w:color w:val="000000" w:themeColor="text1"/>
        </w:rPr>
        <w:t>=</w:t>
      </w:r>
      <w:proofErr w:type="gramStart"/>
      <w:r w:rsidR="00203AA5" w:rsidRPr="00204096">
        <w:rPr>
          <w:rFonts w:ascii="Bookman Old Style" w:hAnsi="Bookman Old Style"/>
          <w:b/>
          <w:i/>
          <w:color w:val="000000" w:themeColor="text1"/>
        </w:rPr>
        <w:t>RANK(</w:t>
      </w:r>
      <w:proofErr w:type="gramEnd"/>
      <w:r w:rsidR="00203AA5" w:rsidRPr="00204096">
        <w:rPr>
          <w:rFonts w:ascii="Bookman Old Style" w:hAnsi="Bookman Old Style"/>
          <w:b/>
          <w:i/>
          <w:color w:val="000000" w:themeColor="text1"/>
        </w:rPr>
        <w:t>E2,$E$2:$E$7)</w:t>
      </w:r>
      <w:r w:rsidR="00B63A1C">
        <w:rPr>
          <w:rFonts w:ascii="Bookman Old Style" w:hAnsi="Bookman Old Style"/>
          <w:b/>
          <w:i/>
          <w:color w:val="000000" w:themeColor="text1"/>
        </w:rPr>
        <w:t xml:space="preserve">, or  </w:t>
      </w:r>
      <w:r w:rsidR="00B63A1C" w:rsidRPr="00204096">
        <w:rPr>
          <w:rFonts w:ascii="Bookman Old Style" w:hAnsi="Bookman Old Style"/>
          <w:b/>
          <w:i/>
          <w:color w:val="000000" w:themeColor="text1"/>
        </w:rPr>
        <w:t>=RANK(E2,$E$2:$E$7</w:t>
      </w:r>
      <w:r w:rsidR="00B63A1C">
        <w:rPr>
          <w:rFonts w:ascii="Bookman Old Style" w:hAnsi="Bookman Old Style"/>
          <w:b/>
          <w:i/>
          <w:color w:val="000000" w:themeColor="text1"/>
        </w:rPr>
        <w:t>,0</w:t>
      </w:r>
      <w:r w:rsidR="00B63A1C" w:rsidRPr="00204096">
        <w:rPr>
          <w:rFonts w:ascii="Bookman Old Style" w:hAnsi="Bookman Old Style"/>
          <w:b/>
          <w:i/>
          <w:color w:val="000000" w:themeColor="text1"/>
        </w:rPr>
        <w:t>)</w:t>
      </w:r>
      <w:r w:rsidR="00B63A1C">
        <w:rPr>
          <w:rFonts w:ascii="Bookman Old Style" w:hAnsi="Bookman Old Style"/>
          <w:b/>
          <w:i/>
          <w:color w:val="000000" w:themeColor="text1"/>
        </w:rPr>
        <w:t xml:space="preserve"> </w:t>
      </w:r>
    </w:p>
    <w:p w:rsidR="00F70FF9" w:rsidRPr="006057E2" w:rsidRDefault="00F70FF9" w:rsidP="006057E2">
      <w:pPr>
        <w:pStyle w:val="ListParagraph"/>
        <w:numPr>
          <w:ilvl w:val="0"/>
          <w:numId w:val="3"/>
        </w:numPr>
        <w:spacing w:after="0" w:line="240" w:lineRule="auto"/>
        <w:ind w:left="0" w:firstLine="0"/>
        <w:contextualSpacing w:val="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If rows are sorted in ascending order by Test, who will be at the top of the list?</w:t>
      </w:r>
      <w:r w:rsidRPr="006035D3">
        <w:rPr>
          <w:rFonts w:ascii="Bookman Old Style" w:hAnsi="Bookman Old Style" w:cs="Bookman Old Style"/>
          <w:color w:val="000000" w:themeColor="text1"/>
          <w:sz w:val="24"/>
          <w:szCs w:val="24"/>
        </w:rPr>
        <w:tab/>
      </w:r>
      <w:r w:rsidR="006057E2" w:rsidRPr="006057E2">
        <w:rPr>
          <w:rFonts w:ascii="Bookman Old Style" w:hAnsi="Bookman Old Style"/>
          <w:b/>
          <w:i/>
          <w:color w:val="000000" w:themeColor="text1"/>
          <w:sz w:val="24"/>
          <w:szCs w:val="24"/>
        </w:rPr>
        <w:t>(Any 1x1=1 mark)</w:t>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Pr="006057E2">
        <w:rPr>
          <w:rFonts w:ascii="Bookman Old Style" w:hAnsi="Bookman Old Style" w:cs="Bookman Old Style"/>
          <w:color w:val="000000" w:themeColor="text1"/>
          <w:sz w:val="24"/>
          <w:szCs w:val="24"/>
        </w:rPr>
        <w:t>(01 mark)</w:t>
      </w:r>
    </w:p>
    <w:p w:rsidR="007D7111" w:rsidRDefault="005A6600" w:rsidP="007D7111">
      <w:pPr>
        <w:spacing w:after="0" w:line="480" w:lineRule="auto"/>
        <w:ind w:firstLine="720"/>
        <w:rPr>
          <w:rFonts w:ascii="Bookman Old Style" w:hAnsi="Bookman Old Style"/>
          <w:b/>
          <w:i/>
          <w:color w:val="000000" w:themeColor="text1"/>
        </w:rPr>
      </w:pPr>
      <w:r>
        <w:rPr>
          <w:rFonts w:ascii="Bookman Old Style" w:hAnsi="Bookman Old Style"/>
          <w:b/>
          <w:i/>
          <w:color w:val="000000" w:themeColor="text1"/>
        </w:rPr>
        <w:t xml:space="preserve">Linda </w:t>
      </w:r>
      <w:r w:rsidRPr="00C151D6">
        <w:rPr>
          <w:rFonts w:ascii="Bookman Old Style" w:hAnsi="Bookman Old Style"/>
          <w:b/>
          <w:i/>
          <w:color w:val="000000" w:themeColor="text1"/>
        </w:rPr>
        <w:t>with</w:t>
      </w:r>
      <w:r w:rsidR="00B63A1C">
        <w:rPr>
          <w:rFonts w:ascii="Bookman Old Style" w:hAnsi="Bookman Old Style"/>
          <w:b/>
          <w:i/>
          <w:color w:val="000000" w:themeColor="text1"/>
        </w:rPr>
        <w:t xml:space="preserve"> 4</w:t>
      </w:r>
      <w:r w:rsidR="002F429C" w:rsidRPr="00C151D6">
        <w:rPr>
          <w:rFonts w:ascii="Bookman Old Style" w:hAnsi="Bookman Old Style"/>
          <w:b/>
          <w:i/>
          <w:color w:val="000000" w:themeColor="text1"/>
        </w:rPr>
        <w:t>5</w:t>
      </w:r>
    </w:p>
    <w:p w:rsidR="005A6600" w:rsidRDefault="005A6600" w:rsidP="007D7111">
      <w:pPr>
        <w:spacing w:after="0" w:line="480" w:lineRule="auto"/>
        <w:ind w:firstLine="720"/>
        <w:rPr>
          <w:rFonts w:ascii="Bookman Old Style" w:hAnsi="Bookman Old Style"/>
          <w:b/>
          <w:i/>
          <w:color w:val="000000" w:themeColor="text1"/>
        </w:rPr>
      </w:pPr>
    </w:p>
    <w:p w:rsidR="005A6600" w:rsidRDefault="005A6600" w:rsidP="007D7111">
      <w:pPr>
        <w:spacing w:after="0" w:line="480" w:lineRule="auto"/>
        <w:ind w:firstLine="720"/>
        <w:rPr>
          <w:rFonts w:ascii="Bookman Old Style" w:hAnsi="Bookman Old Style"/>
          <w:b/>
          <w:i/>
          <w:color w:val="000000" w:themeColor="text1"/>
        </w:rPr>
      </w:pPr>
    </w:p>
    <w:p w:rsidR="005A6600" w:rsidRDefault="005A6600" w:rsidP="007D7111">
      <w:pPr>
        <w:spacing w:after="0" w:line="480" w:lineRule="auto"/>
        <w:ind w:firstLine="720"/>
        <w:rPr>
          <w:rFonts w:ascii="Bookman Old Style" w:hAnsi="Bookman Old Style"/>
          <w:b/>
          <w:i/>
          <w:color w:val="000000" w:themeColor="text1"/>
        </w:rPr>
      </w:pPr>
    </w:p>
    <w:p w:rsidR="005A6600" w:rsidRPr="00C151D6" w:rsidRDefault="005A6600" w:rsidP="007D7111">
      <w:pPr>
        <w:spacing w:after="0" w:line="480" w:lineRule="auto"/>
        <w:ind w:firstLine="720"/>
        <w:rPr>
          <w:rFonts w:ascii="Bookman Old Style" w:hAnsi="Bookman Old Style"/>
          <w:b/>
          <w:i/>
          <w:color w:val="000000" w:themeColor="text1"/>
        </w:rPr>
      </w:pPr>
    </w:p>
    <w:p w:rsidR="00B96ED9" w:rsidRPr="006035D3" w:rsidRDefault="00F70FF9" w:rsidP="007D7111">
      <w:pPr>
        <w:spacing w:after="0" w:line="240" w:lineRule="auto"/>
        <w:rPr>
          <w:rFonts w:ascii="Bookman Old Style" w:hAnsi="Bookman Old Style"/>
          <w:color w:val="000000" w:themeColor="text1"/>
          <w:sz w:val="24"/>
          <w:szCs w:val="24"/>
        </w:rPr>
      </w:pPr>
      <w:r w:rsidRPr="006035D3">
        <w:rPr>
          <w:rFonts w:ascii="Bookman Old Style" w:hAnsi="Bookman Old Style" w:cs="Bookman Old Style"/>
          <w:color w:val="000000" w:themeColor="text1"/>
          <w:sz w:val="24"/>
          <w:szCs w:val="24"/>
        </w:rPr>
        <w:lastRenderedPageBreak/>
        <w:t>20.</w:t>
      </w:r>
      <w:r w:rsidR="002F07E1" w:rsidRPr="006035D3">
        <w:rPr>
          <w:rFonts w:ascii="Bookman Old Style" w:hAnsi="Bookman Old Style"/>
          <w:color w:val="000000" w:themeColor="text1"/>
          <w:sz w:val="24"/>
          <w:szCs w:val="24"/>
        </w:rPr>
        <w:t xml:space="preserve">  The schools’</w:t>
      </w:r>
      <w:r w:rsidR="002F07E1" w:rsidRPr="006035D3">
        <w:rPr>
          <w:rFonts w:ascii="Bookman Old Style" w:hAnsi="Bookman Old Style"/>
          <w:color w:val="000000" w:themeColor="text1"/>
          <w:sz w:val="24"/>
          <w:szCs w:val="24"/>
        </w:rPr>
        <w:tab/>
        <w:t xml:space="preserve">debate club keeps a file of members on a computer system. Part of </w:t>
      </w:r>
    </w:p>
    <w:p w:rsidR="002F07E1" w:rsidRPr="006035D3" w:rsidRDefault="00B96ED9" w:rsidP="007D7111">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proofErr w:type="gramStart"/>
      <w:r w:rsidR="002F07E1" w:rsidRPr="006035D3">
        <w:rPr>
          <w:rFonts w:ascii="Bookman Old Style" w:hAnsi="Bookman Old Style"/>
          <w:color w:val="000000" w:themeColor="text1"/>
          <w:sz w:val="24"/>
          <w:szCs w:val="24"/>
        </w:rPr>
        <w:t>the</w:t>
      </w:r>
      <w:proofErr w:type="gramEnd"/>
      <w:r w:rsidR="002F07E1" w:rsidRPr="006035D3">
        <w:rPr>
          <w:rFonts w:ascii="Bookman Old Style" w:hAnsi="Bookman Old Style"/>
          <w:color w:val="000000" w:themeColor="text1"/>
          <w:sz w:val="24"/>
          <w:szCs w:val="24"/>
        </w:rPr>
        <w:t xml:space="preserve"> file is shown in the following diagram.</w:t>
      </w:r>
      <w:r w:rsidR="002F07E1" w:rsidRPr="006035D3">
        <w:rPr>
          <w:rFonts w:ascii="Bookman Old Style" w:hAnsi="Bookman Old Style"/>
          <w:color w:val="000000" w:themeColor="text1"/>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1676"/>
        <w:gridCol w:w="1163"/>
        <w:gridCol w:w="696"/>
        <w:gridCol w:w="1705"/>
        <w:gridCol w:w="2219"/>
      </w:tblGrid>
      <w:tr w:rsidR="002F07E1" w:rsidRPr="006035D3" w:rsidTr="00B96ED9">
        <w:trPr>
          <w:jc w:val="center"/>
        </w:trPr>
        <w:tc>
          <w:tcPr>
            <w:tcW w:w="1879" w:type="dxa"/>
            <w:shd w:val="clear" w:color="auto" w:fill="auto"/>
          </w:tcPr>
          <w:p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ADMIN CODE</w:t>
            </w:r>
          </w:p>
        </w:tc>
        <w:tc>
          <w:tcPr>
            <w:tcW w:w="1676" w:type="dxa"/>
            <w:shd w:val="clear" w:color="auto" w:fill="auto"/>
          </w:tcPr>
          <w:p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SURNAME</w:t>
            </w:r>
          </w:p>
        </w:tc>
        <w:tc>
          <w:tcPr>
            <w:tcW w:w="1163" w:type="dxa"/>
            <w:shd w:val="clear" w:color="auto" w:fill="auto"/>
          </w:tcPr>
          <w:p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INITIAL</w:t>
            </w:r>
          </w:p>
        </w:tc>
        <w:tc>
          <w:tcPr>
            <w:tcW w:w="696" w:type="dxa"/>
            <w:shd w:val="clear" w:color="auto" w:fill="auto"/>
          </w:tcPr>
          <w:p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SEX</w:t>
            </w:r>
          </w:p>
        </w:tc>
        <w:tc>
          <w:tcPr>
            <w:tcW w:w="1705" w:type="dxa"/>
            <w:shd w:val="clear" w:color="auto" w:fill="auto"/>
          </w:tcPr>
          <w:p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 xml:space="preserve">PHONE NO </w:t>
            </w:r>
          </w:p>
        </w:tc>
        <w:tc>
          <w:tcPr>
            <w:tcW w:w="2219" w:type="dxa"/>
            <w:shd w:val="clear" w:color="auto" w:fill="auto"/>
          </w:tcPr>
          <w:p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DATE OF BIRTH</w:t>
            </w:r>
          </w:p>
        </w:tc>
      </w:tr>
      <w:tr w:rsidR="002F07E1" w:rsidRPr="006035D3" w:rsidTr="00B96ED9">
        <w:trPr>
          <w:jc w:val="center"/>
        </w:trPr>
        <w:tc>
          <w:tcPr>
            <w:tcW w:w="187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FF024</w:t>
            </w:r>
          </w:p>
        </w:tc>
        <w:tc>
          <w:tcPr>
            <w:tcW w:w="1676" w:type="dxa"/>
            <w:shd w:val="clear" w:color="auto" w:fill="auto"/>
          </w:tcPr>
          <w:p w:rsidR="002F07E1" w:rsidRPr="006035D3" w:rsidRDefault="002F07E1"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Namuli</w:t>
            </w:r>
            <w:proofErr w:type="spellEnd"/>
          </w:p>
        </w:tc>
        <w:tc>
          <w:tcPr>
            <w:tcW w:w="1163"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NM</w:t>
            </w:r>
          </w:p>
        </w:tc>
        <w:tc>
          <w:tcPr>
            <w:tcW w:w="696"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w:t>
            </w:r>
          </w:p>
        </w:tc>
        <w:tc>
          <w:tcPr>
            <w:tcW w:w="1705"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0771458275</w:t>
            </w:r>
          </w:p>
        </w:tc>
        <w:tc>
          <w:tcPr>
            <w:tcW w:w="221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04/01/88</w:t>
            </w:r>
          </w:p>
        </w:tc>
      </w:tr>
      <w:tr w:rsidR="002F07E1" w:rsidRPr="006035D3" w:rsidTr="00B96ED9">
        <w:trPr>
          <w:jc w:val="center"/>
        </w:trPr>
        <w:tc>
          <w:tcPr>
            <w:tcW w:w="187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FF067</w:t>
            </w:r>
          </w:p>
        </w:tc>
        <w:tc>
          <w:tcPr>
            <w:tcW w:w="1676" w:type="dxa"/>
            <w:shd w:val="clear" w:color="auto" w:fill="auto"/>
          </w:tcPr>
          <w:p w:rsidR="002F07E1" w:rsidRPr="006035D3" w:rsidRDefault="002F07E1"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Namusoke</w:t>
            </w:r>
            <w:proofErr w:type="spellEnd"/>
            <w:r w:rsidRPr="006035D3">
              <w:rPr>
                <w:rFonts w:ascii="Bookman Old Style" w:hAnsi="Bookman Old Style"/>
                <w:color w:val="000000" w:themeColor="text1"/>
                <w:sz w:val="24"/>
                <w:szCs w:val="24"/>
              </w:rPr>
              <w:t xml:space="preserve"> </w:t>
            </w:r>
          </w:p>
        </w:tc>
        <w:tc>
          <w:tcPr>
            <w:tcW w:w="1163"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NZ</w:t>
            </w:r>
          </w:p>
        </w:tc>
        <w:tc>
          <w:tcPr>
            <w:tcW w:w="696"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w:t>
            </w:r>
          </w:p>
        </w:tc>
        <w:tc>
          <w:tcPr>
            <w:tcW w:w="1705"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0702584656</w:t>
            </w:r>
          </w:p>
        </w:tc>
        <w:tc>
          <w:tcPr>
            <w:tcW w:w="221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15/05/86</w:t>
            </w:r>
          </w:p>
        </w:tc>
      </w:tr>
      <w:tr w:rsidR="002F07E1" w:rsidRPr="006035D3" w:rsidTr="00B96ED9">
        <w:trPr>
          <w:jc w:val="center"/>
        </w:trPr>
        <w:tc>
          <w:tcPr>
            <w:tcW w:w="187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FF078</w:t>
            </w:r>
          </w:p>
        </w:tc>
        <w:tc>
          <w:tcPr>
            <w:tcW w:w="1676"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John </w:t>
            </w:r>
          </w:p>
        </w:tc>
        <w:tc>
          <w:tcPr>
            <w:tcW w:w="1163"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JP</w:t>
            </w:r>
          </w:p>
        </w:tc>
        <w:tc>
          <w:tcPr>
            <w:tcW w:w="696"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M</w:t>
            </w:r>
          </w:p>
        </w:tc>
        <w:tc>
          <w:tcPr>
            <w:tcW w:w="1705"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0705289678</w:t>
            </w:r>
          </w:p>
        </w:tc>
        <w:tc>
          <w:tcPr>
            <w:tcW w:w="221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18/02/87</w:t>
            </w:r>
          </w:p>
        </w:tc>
      </w:tr>
      <w:tr w:rsidR="002F07E1" w:rsidRPr="006035D3" w:rsidTr="00B96ED9">
        <w:trPr>
          <w:jc w:val="center"/>
        </w:trPr>
        <w:tc>
          <w:tcPr>
            <w:tcW w:w="187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FF089</w:t>
            </w:r>
          </w:p>
        </w:tc>
        <w:tc>
          <w:tcPr>
            <w:tcW w:w="1676" w:type="dxa"/>
            <w:shd w:val="clear" w:color="auto" w:fill="auto"/>
          </w:tcPr>
          <w:p w:rsidR="002F07E1" w:rsidRPr="006035D3" w:rsidRDefault="002F07E1"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Namusisi</w:t>
            </w:r>
            <w:proofErr w:type="spellEnd"/>
          </w:p>
        </w:tc>
        <w:tc>
          <w:tcPr>
            <w:tcW w:w="1163"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MN</w:t>
            </w:r>
          </w:p>
        </w:tc>
        <w:tc>
          <w:tcPr>
            <w:tcW w:w="696"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w:t>
            </w:r>
          </w:p>
        </w:tc>
        <w:tc>
          <w:tcPr>
            <w:tcW w:w="1705"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0794582759</w:t>
            </w:r>
          </w:p>
        </w:tc>
        <w:tc>
          <w:tcPr>
            <w:tcW w:w="221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21/07/86</w:t>
            </w:r>
          </w:p>
        </w:tc>
      </w:tr>
      <w:tr w:rsidR="002F07E1" w:rsidRPr="006035D3" w:rsidTr="00B96ED9">
        <w:trPr>
          <w:jc w:val="center"/>
        </w:trPr>
        <w:tc>
          <w:tcPr>
            <w:tcW w:w="187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FF045</w:t>
            </w:r>
          </w:p>
        </w:tc>
        <w:tc>
          <w:tcPr>
            <w:tcW w:w="1676" w:type="dxa"/>
            <w:shd w:val="clear" w:color="auto" w:fill="auto"/>
          </w:tcPr>
          <w:p w:rsidR="002F07E1" w:rsidRPr="006035D3" w:rsidRDefault="005869AB"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Ishimwe</w:t>
            </w:r>
            <w:proofErr w:type="spellEnd"/>
          </w:p>
        </w:tc>
        <w:tc>
          <w:tcPr>
            <w:tcW w:w="1163"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w:t>
            </w:r>
          </w:p>
        </w:tc>
        <w:tc>
          <w:tcPr>
            <w:tcW w:w="696"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M</w:t>
            </w:r>
          </w:p>
        </w:tc>
        <w:tc>
          <w:tcPr>
            <w:tcW w:w="1705"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0714568927</w:t>
            </w:r>
          </w:p>
        </w:tc>
        <w:tc>
          <w:tcPr>
            <w:tcW w:w="2219" w:type="dxa"/>
            <w:shd w:val="clear" w:color="auto" w:fill="auto"/>
          </w:tcPr>
          <w:p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09/02/88</w:t>
            </w:r>
          </w:p>
        </w:tc>
      </w:tr>
    </w:tbl>
    <w:p w:rsidR="002F07E1" w:rsidRDefault="002F07E1" w:rsidP="00CC1A7E">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How many fields are there in table above?</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B96ED9" w:rsidRPr="006035D3">
        <w:rPr>
          <w:rFonts w:ascii="Bookman Old Style" w:hAnsi="Bookman Old Style"/>
          <w:color w:val="000000" w:themeColor="text1"/>
          <w:sz w:val="24"/>
          <w:szCs w:val="24"/>
        </w:rPr>
        <w:tab/>
      </w:r>
      <w:r w:rsidR="00B96ED9"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(2 Mark)</w:t>
      </w:r>
    </w:p>
    <w:p w:rsidR="006C180B" w:rsidRPr="002E50C8" w:rsidRDefault="006C180B" w:rsidP="00CC1A7E">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(Any 1x</w:t>
      </w:r>
      <w:r>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rsidR="006C180B" w:rsidRPr="006035D3" w:rsidRDefault="006C180B" w:rsidP="00CC1A7E">
      <w:pPr>
        <w:spacing w:after="0" w:line="240" w:lineRule="auto"/>
        <w:rPr>
          <w:rFonts w:ascii="Bookman Old Style" w:hAnsi="Bookman Old Style"/>
          <w:color w:val="000000" w:themeColor="text1"/>
          <w:sz w:val="24"/>
          <w:szCs w:val="24"/>
        </w:rPr>
      </w:pPr>
    </w:p>
    <w:p w:rsidR="00B96ED9" w:rsidRPr="00C151D6" w:rsidRDefault="00C151D6" w:rsidP="004168E8">
      <w:pPr>
        <w:pStyle w:val="ListParagraph"/>
        <w:numPr>
          <w:ilvl w:val="0"/>
          <w:numId w:val="33"/>
        </w:numPr>
        <w:spacing w:after="0" w:line="240" w:lineRule="auto"/>
        <w:rPr>
          <w:rFonts w:ascii="Bookman Old Style" w:hAnsi="Bookman Old Style"/>
          <w:b/>
          <w:i/>
          <w:color w:val="000000" w:themeColor="text1"/>
        </w:rPr>
      </w:pPr>
      <w:r w:rsidRPr="00C151D6">
        <w:rPr>
          <w:rFonts w:ascii="Bookman Old Style" w:hAnsi="Bookman Old Style"/>
          <w:b/>
          <w:i/>
          <w:color w:val="000000" w:themeColor="text1"/>
        </w:rPr>
        <w:t>6 Fields</w:t>
      </w:r>
    </w:p>
    <w:p w:rsidR="00057A77" w:rsidRDefault="00B96ED9" w:rsidP="00057A77">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(b) State the data type that should be used for the Admin code data</w:t>
      </w:r>
    </w:p>
    <w:p w:rsidR="00057A77" w:rsidRPr="002E50C8" w:rsidRDefault="00057A77" w:rsidP="00057A77">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(Any 1x1=1 mark)</w:t>
      </w:r>
    </w:p>
    <w:p w:rsidR="00B96ED9" w:rsidRDefault="005A6600"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T</w:t>
      </w:r>
      <w:r w:rsidR="000E74C6" w:rsidRPr="007D491A">
        <w:rPr>
          <w:rFonts w:ascii="Bookman Old Style" w:hAnsi="Bookman Old Style"/>
          <w:b/>
          <w:i/>
          <w:color w:val="000000" w:themeColor="text1"/>
        </w:rPr>
        <w:t>ext</w:t>
      </w:r>
      <w:r>
        <w:rPr>
          <w:rFonts w:ascii="Bookman Old Style" w:hAnsi="Bookman Old Style"/>
          <w:b/>
          <w:i/>
          <w:color w:val="000000" w:themeColor="text1"/>
        </w:rPr>
        <w:t xml:space="preserve"> </w:t>
      </w:r>
    </w:p>
    <w:p w:rsidR="005A6600" w:rsidRPr="007D491A" w:rsidRDefault="005A6600"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Short text</w:t>
      </w:r>
    </w:p>
    <w:p w:rsidR="002F07E1" w:rsidRDefault="00B96ED9" w:rsidP="00057A77">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 xml:space="preserve">(c) Outline one reason why the data in </w:t>
      </w:r>
      <w:r w:rsidR="006C180B">
        <w:rPr>
          <w:rFonts w:ascii="Bookman Old Style" w:hAnsi="Bookman Old Style"/>
          <w:color w:val="000000" w:themeColor="text1"/>
          <w:sz w:val="24"/>
          <w:szCs w:val="24"/>
        </w:rPr>
        <w:t>the sex field has been coded.</w:t>
      </w:r>
      <w:r w:rsidR="006C180B">
        <w:rPr>
          <w:rFonts w:ascii="Bookman Old Style" w:hAnsi="Bookman Old Style"/>
          <w:color w:val="000000" w:themeColor="text1"/>
          <w:sz w:val="24"/>
          <w:szCs w:val="24"/>
        </w:rPr>
        <w:tab/>
        <w:t>(1</w:t>
      </w:r>
      <w:r w:rsidR="002F07E1" w:rsidRPr="006035D3">
        <w:rPr>
          <w:rFonts w:ascii="Bookman Old Style" w:hAnsi="Bookman Old Style"/>
          <w:color w:val="000000" w:themeColor="text1"/>
          <w:sz w:val="24"/>
          <w:szCs w:val="24"/>
        </w:rPr>
        <w:t xml:space="preserve"> Marks)</w:t>
      </w:r>
    </w:p>
    <w:p w:rsidR="002E50C8" w:rsidRDefault="002E50C8" w:rsidP="00057A77">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(Any 1x</w:t>
      </w:r>
      <w:r w:rsidR="006C180B">
        <w:rPr>
          <w:rFonts w:ascii="Bookman Old Style" w:hAnsi="Bookman Old Style"/>
          <w:b/>
          <w:i/>
          <w:color w:val="000000" w:themeColor="text1"/>
          <w:sz w:val="24"/>
          <w:szCs w:val="24"/>
        </w:rPr>
        <w:t>1</w:t>
      </w:r>
      <w:r w:rsidRPr="002E50C8">
        <w:rPr>
          <w:rFonts w:ascii="Bookman Old Style" w:hAnsi="Bookman Old Style"/>
          <w:b/>
          <w:i/>
          <w:color w:val="000000" w:themeColor="text1"/>
          <w:sz w:val="24"/>
          <w:szCs w:val="24"/>
        </w:rPr>
        <w:t>=</w:t>
      </w:r>
      <w:r w:rsidR="006C180B">
        <w:rPr>
          <w:rFonts w:ascii="Bookman Old Style" w:hAnsi="Bookman Old Style"/>
          <w:b/>
          <w:i/>
          <w:color w:val="000000" w:themeColor="text1"/>
          <w:sz w:val="24"/>
          <w:szCs w:val="24"/>
        </w:rPr>
        <w:t>1</w:t>
      </w:r>
      <w:r w:rsidRPr="002E50C8">
        <w:rPr>
          <w:rFonts w:ascii="Bookman Old Style" w:hAnsi="Bookman Old Style"/>
          <w:b/>
          <w:i/>
          <w:color w:val="000000" w:themeColor="text1"/>
          <w:sz w:val="24"/>
          <w:szCs w:val="24"/>
        </w:rPr>
        <w:t xml:space="preserve"> mark)</w:t>
      </w:r>
    </w:p>
    <w:p w:rsidR="00057A77" w:rsidRPr="002E50C8" w:rsidRDefault="00057A77" w:rsidP="00057A77">
      <w:pPr>
        <w:spacing w:after="0" w:line="240" w:lineRule="auto"/>
        <w:rPr>
          <w:rFonts w:ascii="Bookman Old Style" w:hAnsi="Bookman Old Style"/>
          <w:b/>
          <w:i/>
          <w:color w:val="000000" w:themeColor="text1"/>
          <w:sz w:val="24"/>
          <w:szCs w:val="24"/>
        </w:rPr>
      </w:pPr>
    </w:p>
    <w:p w:rsidR="005352A6" w:rsidRPr="007D491A" w:rsidRDefault="005352A6" w:rsidP="004168E8">
      <w:pPr>
        <w:numPr>
          <w:ilvl w:val="0"/>
          <w:numId w:val="30"/>
        </w:numPr>
        <w:spacing w:after="0" w:line="240" w:lineRule="auto"/>
        <w:rPr>
          <w:rFonts w:ascii="Bookman Old Style" w:hAnsi="Bookman Old Style"/>
          <w:b/>
          <w:i/>
          <w:sz w:val="24"/>
          <w:szCs w:val="24"/>
        </w:rPr>
      </w:pPr>
      <w:r w:rsidRPr="007D491A">
        <w:rPr>
          <w:rFonts w:ascii="Bookman Old Style" w:hAnsi="Bookman Old Style"/>
          <w:b/>
          <w:i/>
          <w:sz w:val="24"/>
          <w:szCs w:val="24"/>
        </w:rPr>
        <w:t>Because sex has two options Female and male.</w:t>
      </w:r>
    </w:p>
    <w:p w:rsidR="005352A6" w:rsidRDefault="005352A6" w:rsidP="004168E8">
      <w:pPr>
        <w:numPr>
          <w:ilvl w:val="0"/>
          <w:numId w:val="30"/>
        </w:numPr>
        <w:spacing w:after="0" w:line="240" w:lineRule="auto"/>
        <w:rPr>
          <w:rFonts w:ascii="Bookman Old Style" w:hAnsi="Bookman Old Style"/>
          <w:b/>
          <w:i/>
          <w:sz w:val="24"/>
          <w:szCs w:val="24"/>
        </w:rPr>
      </w:pPr>
      <w:r w:rsidRPr="007D491A">
        <w:rPr>
          <w:rFonts w:ascii="Bookman Old Style" w:hAnsi="Bookman Old Style"/>
          <w:b/>
          <w:i/>
          <w:sz w:val="24"/>
          <w:szCs w:val="24"/>
        </w:rPr>
        <w:t>To help for quick selection using a lookup wizard</w:t>
      </w:r>
    </w:p>
    <w:p w:rsidR="005A6600" w:rsidRDefault="005A6600" w:rsidP="004168E8">
      <w:pPr>
        <w:numPr>
          <w:ilvl w:val="0"/>
          <w:numId w:val="30"/>
        </w:numPr>
        <w:spacing w:after="0" w:line="240" w:lineRule="auto"/>
        <w:rPr>
          <w:rFonts w:ascii="Bookman Old Style" w:hAnsi="Bookman Old Style"/>
          <w:b/>
          <w:i/>
          <w:sz w:val="24"/>
          <w:szCs w:val="24"/>
        </w:rPr>
      </w:pPr>
      <w:r>
        <w:rPr>
          <w:rFonts w:ascii="Bookman Old Style" w:hAnsi="Bookman Old Style"/>
          <w:b/>
          <w:i/>
          <w:sz w:val="24"/>
          <w:szCs w:val="24"/>
        </w:rPr>
        <w:t>Allow quick data entry</w:t>
      </w:r>
    </w:p>
    <w:p w:rsidR="005A6600" w:rsidRDefault="005A6600" w:rsidP="004168E8">
      <w:pPr>
        <w:numPr>
          <w:ilvl w:val="0"/>
          <w:numId w:val="30"/>
        </w:numPr>
        <w:spacing w:after="0" w:line="240" w:lineRule="auto"/>
        <w:rPr>
          <w:rFonts w:ascii="Bookman Old Style" w:hAnsi="Bookman Old Style"/>
          <w:b/>
          <w:i/>
          <w:sz w:val="24"/>
          <w:szCs w:val="24"/>
        </w:rPr>
      </w:pPr>
      <w:r>
        <w:rPr>
          <w:rFonts w:ascii="Bookman Old Style" w:hAnsi="Bookman Old Style"/>
          <w:b/>
          <w:i/>
          <w:sz w:val="24"/>
          <w:szCs w:val="24"/>
        </w:rPr>
        <w:t>To limit entry of wrong data</w:t>
      </w:r>
    </w:p>
    <w:p w:rsidR="005A6600" w:rsidRPr="007D491A" w:rsidRDefault="005A6600" w:rsidP="004168E8">
      <w:pPr>
        <w:numPr>
          <w:ilvl w:val="0"/>
          <w:numId w:val="30"/>
        </w:numPr>
        <w:spacing w:after="0" w:line="240" w:lineRule="auto"/>
        <w:rPr>
          <w:rFonts w:ascii="Bookman Old Style" w:hAnsi="Bookman Old Style"/>
          <w:b/>
          <w:i/>
          <w:sz w:val="24"/>
          <w:szCs w:val="24"/>
        </w:rPr>
      </w:pPr>
      <w:r>
        <w:rPr>
          <w:rFonts w:ascii="Bookman Old Style" w:hAnsi="Bookman Old Style"/>
          <w:b/>
          <w:i/>
          <w:sz w:val="24"/>
          <w:szCs w:val="24"/>
        </w:rPr>
        <w:t>To guide users on the data to enter</w:t>
      </w:r>
    </w:p>
    <w:p w:rsidR="002F07E1" w:rsidRDefault="005352A6" w:rsidP="005352A6">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(d) Mention one data type used in Microsoft access.</w:t>
      </w:r>
      <w:r w:rsidR="002F07E1" w:rsidRPr="006035D3">
        <w:rPr>
          <w:rFonts w:ascii="Bookman Old Style" w:hAnsi="Bookman Old Style"/>
          <w:color w:val="000000" w:themeColor="text1"/>
          <w:sz w:val="24"/>
          <w:szCs w:val="24"/>
        </w:rPr>
        <w:tab/>
      </w:r>
      <w:r w:rsidR="002F07E1" w:rsidRPr="006035D3">
        <w:rPr>
          <w:rFonts w:ascii="Bookman Old Style" w:hAnsi="Bookman Old Style"/>
          <w:color w:val="000000" w:themeColor="text1"/>
          <w:sz w:val="24"/>
          <w:szCs w:val="24"/>
        </w:rPr>
        <w:tab/>
      </w:r>
      <w:r w:rsidR="002F07E1" w:rsidRPr="006035D3">
        <w:rPr>
          <w:rFonts w:ascii="Bookman Old Style" w:hAnsi="Bookman Old Style"/>
          <w:color w:val="000000" w:themeColor="text1"/>
          <w:sz w:val="24"/>
          <w:szCs w:val="24"/>
        </w:rPr>
        <w:tab/>
      </w:r>
      <w:r w:rsidR="002F07E1" w:rsidRPr="006035D3">
        <w:rPr>
          <w:rFonts w:ascii="Bookman Old Style" w:hAnsi="Bookman Old Style"/>
          <w:color w:val="000000" w:themeColor="text1"/>
          <w:sz w:val="24"/>
          <w:szCs w:val="24"/>
        </w:rPr>
        <w:tab/>
        <w:t>(1 Marks)</w:t>
      </w:r>
    </w:p>
    <w:p w:rsidR="00004B24" w:rsidRPr="002E50C8" w:rsidRDefault="00004B24" w:rsidP="005352A6">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sidR="002E50C8" w:rsidRPr="002E50C8">
        <w:rPr>
          <w:rFonts w:ascii="Bookman Old Style" w:hAnsi="Bookman Old Style"/>
          <w:b/>
          <w:i/>
          <w:color w:val="000000" w:themeColor="text1"/>
          <w:sz w:val="24"/>
          <w:szCs w:val="24"/>
        </w:rPr>
        <w:t>1x1=1 mark)</w:t>
      </w:r>
    </w:p>
    <w:p w:rsidR="00F70FF9" w:rsidRPr="00CA576D" w:rsidRDefault="00774648" w:rsidP="004168E8">
      <w:pPr>
        <w:pStyle w:val="ListParagraph"/>
        <w:numPr>
          <w:ilvl w:val="0"/>
          <w:numId w:val="32"/>
        </w:numPr>
        <w:spacing w:after="0" w:line="240" w:lineRule="auto"/>
        <w:rPr>
          <w:rFonts w:ascii="Bookman Old Style" w:hAnsi="Bookman Old Style"/>
          <w:b/>
          <w:i/>
          <w:color w:val="000000" w:themeColor="text1"/>
        </w:rPr>
      </w:pPr>
      <w:r w:rsidRPr="00CA576D">
        <w:rPr>
          <w:rFonts w:ascii="Bookman Old Style" w:hAnsi="Bookman Old Style"/>
          <w:b/>
          <w:i/>
          <w:color w:val="000000" w:themeColor="text1"/>
        </w:rPr>
        <w:t>Currency</w:t>
      </w:r>
    </w:p>
    <w:p w:rsidR="00774648" w:rsidRDefault="00CA576D" w:rsidP="004168E8">
      <w:pPr>
        <w:pStyle w:val="ListParagraph"/>
        <w:numPr>
          <w:ilvl w:val="0"/>
          <w:numId w:val="32"/>
        </w:numPr>
        <w:spacing w:after="0" w:line="240" w:lineRule="auto"/>
        <w:rPr>
          <w:rFonts w:ascii="Bookman Old Style" w:hAnsi="Bookman Old Style"/>
          <w:b/>
          <w:i/>
          <w:color w:val="000000" w:themeColor="text1"/>
        </w:rPr>
      </w:pPr>
      <w:r w:rsidRPr="00CA576D">
        <w:rPr>
          <w:rFonts w:ascii="Bookman Old Style" w:hAnsi="Bookman Old Style"/>
          <w:b/>
          <w:i/>
          <w:color w:val="000000" w:themeColor="text1"/>
        </w:rPr>
        <w:t>T</w:t>
      </w:r>
      <w:r w:rsidR="00774648" w:rsidRPr="00CA576D">
        <w:rPr>
          <w:rFonts w:ascii="Bookman Old Style" w:hAnsi="Bookman Old Style"/>
          <w:b/>
          <w:i/>
          <w:color w:val="000000" w:themeColor="text1"/>
        </w:rPr>
        <w:t>ext</w:t>
      </w:r>
    </w:p>
    <w:p w:rsidR="00CA576D" w:rsidRDefault="00CA576D"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Numbers/values</w:t>
      </w:r>
    </w:p>
    <w:p w:rsidR="00CA576D" w:rsidRDefault="00E23A62"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Date/</w:t>
      </w:r>
      <w:r w:rsidR="00CA576D">
        <w:rPr>
          <w:rFonts w:ascii="Bookman Old Style" w:hAnsi="Bookman Old Style"/>
          <w:b/>
          <w:i/>
          <w:color w:val="000000" w:themeColor="text1"/>
        </w:rPr>
        <w:t xml:space="preserve"> time</w:t>
      </w:r>
    </w:p>
    <w:p w:rsidR="00805209"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Yes/no</w:t>
      </w:r>
      <w:bookmarkStart w:id="0" w:name="_GoBack"/>
      <w:bookmarkEnd w:id="0"/>
    </w:p>
    <w:p w:rsidR="00805209"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Ole</w:t>
      </w:r>
    </w:p>
    <w:p w:rsidR="00805209"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Hyperlink</w:t>
      </w:r>
    </w:p>
    <w:p w:rsidR="00805209" w:rsidRPr="00CA576D"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Auto number</w:t>
      </w:r>
    </w:p>
    <w:p w:rsidR="005F3DAD" w:rsidRPr="005F3DAD" w:rsidRDefault="005F3DAD" w:rsidP="005F3DAD">
      <w:pPr>
        <w:pStyle w:val="ListParagraph"/>
        <w:spacing w:after="0" w:line="480" w:lineRule="auto"/>
        <w:rPr>
          <w:rFonts w:ascii="Brush Script MT" w:hAnsi="Brush Script MT"/>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5F3DAD">
        <w:rPr>
          <w:rFonts w:ascii="Brush Script MT" w:hAnsi="Brush Script MT"/>
          <w:b/>
          <w:i/>
          <w:color w:val="000000" w:themeColor="text1"/>
          <w:sz w:val="28"/>
          <w:szCs w:val="24"/>
        </w:rPr>
        <w:tab/>
        <w:t>END</w:t>
      </w:r>
    </w:p>
    <w:sectPr w:rsidR="005F3DAD" w:rsidRPr="005F3DAD" w:rsidSect="007B1978">
      <w:footerReference w:type="default" r:id="rId34"/>
      <w:pgSz w:w="12240" w:h="15840"/>
      <w:pgMar w:top="1440" w:right="81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8E8" w:rsidRDefault="004168E8" w:rsidP="007B1978">
      <w:pPr>
        <w:spacing w:after="0" w:line="240" w:lineRule="auto"/>
      </w:pPr>
      <w:r>
        <w:separator/>
      </w:r>
    </w:p>
  </w:endnote>
  <w:endnote w:type="continuationSeparator" w:id="0">
    <w:p w:rsidR="004168E8" w:rsidRDefault="004168E8" w:rsidP="007B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276"/>
      <w:docPartObj>
        <w:docPartGallery w:val="Page Numbers (Bottom of Page)"/>
        <w:docPartUnique/>
      </w:docPartObj>
    </w:sdtPr>
    <w:sdtContent>
      <w:sdt>
        <w:sdtPr>
          <w:id w:val="98381352"/>
          <w:docPartObj>
            <w:docPartGallery w:val="Page Numbers (Top of Page)"/>
            <w:docPartUnique/>
          </w:docPartObj>
        </w:sdtPr>
        <w:sdtContent>
          <w:p w:rsidR="00860393" w:rsidRDefault="00860393">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E23A62">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3A62">
              <w:rPr>
                <w:b/>
                <w:noProof/>
              </w:rPr>
              <w:t>13</w:t>
            </w:r>
            <w:r>
              <w:rPr>
                <w:b/>
                <w:sz w:val="24"/>
                <w:szCs w:val="24"/>
              </w:rPr>
              <w:fldChar w:fldCharType="end"/>
            </w:r>
          </w:p>
        </w:sdtContent>
      </w:sdt>
    </w:sdtContent>
  </w:sdt>
  <w:p w:rsidR="00860393" w:rsidRDefault="00860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8E8" w:rsidRDefault="004168E8" w:rsidP="007B1978">
      <w:pPr>
        <w:spacing w:after="0" w:line="240" w:lineRule="auto"/>
      </w:pPr>
      <w:r>
        <w:separator/>
      </w:r>
    </w:p>
  </w:footnote>
  <w:footnote w:type="continuationSeparator" w:id="0">
    <w:p w:rsidR="004168E8" w:rsidRDefault="004168E8" w:rsidP="007B1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5CF"/>
    <w:multiLevelType w:val="hybridMultilevel"/>
    <w:tmpl w:val="AEB4D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06959"/>
    <w:multiLevelType w:val="hybridMultilevel"/>
    <w:tmpl w:val="914C8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7EE5"/>
    <w:multiLevelType w:val="hybridMultilevel"/>
    <w:tmpl w:val="D130AA98"/>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04E446A6"/>
    <w:multiLevelType w:val="hybridMultilevel"/>
    <w:tmpl w:val="7F2E6C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956030"/>
    <w:multiLevelType w:val="hybridMultilevel"/>
    <w:tmpl w:val="8110E952"/>
    <w:lvl w:ilvl="0" w:tplc="C450A7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5B7D1E"/>
    <w:multiLevelType w:val="hybridMultilevel"/>
    <w:tmpl w:val="7390BA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0F3255"/>
    <w:multiLevelType w:val="hybridMultilevel"/>
    <w:tmpl w:val="38A8D418"/>
    <w:lvl w:ilvl="0" w:tplc="462ECF1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0E3E218E"/>
    <w:multiLevelType w:val="hybridMultilevel"/>
    <w:tmpl w:val="D6DA1A6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58354B"/>
    <w:multiLevelType w:val="hybridMultilevel"/>
    <w:tmpl w:val="D332E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993FF6"/>
    <w:multiLevelType w:val="hybridMultilevel"/>
    <w:tmpl w:val="22E61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683795"/>
    <w:multiLevelType w:val="hybridMultilevel"/>
    <w:tmpl w:val="037284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C8490F"/>
    <w:multiLevelType w:val="hybridMultilevel"/>
    <w:tmpl w:val="9528B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7D5"/>
    <w:multiLevelType w:val="hybridMultilevel"/>
    <w:tmpl w:val="8D384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9C3B9F"/>
    <w:multiLevelType w:val="hybridMultilevel"/>
    <w:tmpl w:val="EDE87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93FC3"/>
    <w:multiLevelType w:val="hybridMultilevel"/>
    <w:tmpl w:val="B7D4B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773ED"/>
    <w:multiLevelType w:val="hybridMultilevel"/>
    <w:tmpl w:val="FB6C032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7D003A"/>
    <w:multiLevelType w:val="multilevel"/>
    <w:tmpl w:val="9CA262B2"/>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203E122B"/>
    <w:multiLevelType w:val="hybridMultilevel"/>
    <w:tmpl w:val="68BE9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8B193B"/>
    <w:multiLevelType w:val="hybridMultilevel"/>
    <w:tmpl w:val="7FEC04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E46571"/>
    <w:multiLevelType w:val="hybridMultilevel"/>
    <w:tmpl w:val="C082BC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1E7E71"/>
    <w:multiLevelType w:val="hybridMultilevel"/>
    <w:tmpl w:val="F216CB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1D1736"/>
    <w:multiLevelType w:val="hybridMultilevel"/>
    <w:tmpl w:val="4D9CC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85181"/>
    <w:multiLevelType w:val="hybridMultilevel"/>
    <w:tmpl w:val="F46C9F34"/>
    <w:lvl w:ilvl="0" w:tplc="FEFA615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E30E7C"/>
    <w:multiLevelType w:val="hybridMultilevel"/>
    <w:tmpl w:val="47529D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C808DB"/>
    <w:multiLevelType w:val="hybridMultilevel"/>
    <w:tmpl w:val="E8F0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1306D"/>
    <w:multiLevelType w:val="hybridMultilevel"/>
    <w:tmpl w:val="04E420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CB25B9"/>
    <w:multiLevelType w:val="hybridMultilevel"/>
    <w:tmpl w:val="AEA8E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C32F8"/>
    <w:multiLevelType w:val="hybridMultilevel"/>
    <w:tmpl w:val="234A5B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F2063E"/>
    <w:multiLevelType w:val="hybridMultilevel"/>
    <w:tmpl w:val="57606D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8072387"/>
    <w:multiLevelType w:val="hybridMultilevel"/>
    <w:tmpl w:val="52AA9F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4019FC"/>
    <w:multiLevelType w:val="hybridMultilevel"/>
    <w:tmpl w:val="C6D21D7E"/>
    <w:lvl w:ilvl="0" w:tplc="DFECDCB6">
      <w:start w:val="17"/>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E611D5"/>
    <w:multiLevelType w:val="hybridMultilevel"/>
    <w:tmpl w:val="7DD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177AF"/>
    <w:multiLevelType w:val="hybridMultilevel"/>
    <w:tmpl w:val="189A3822"/>
    <w:lvl w:ilvl="0" w:tplc="C03C32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B274A1D"/>
    <w:multiLevelType w:val="hybridMultilevel"/>
    <w:tmpl w:val="1D3CDF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D5A48EA"/>
    <w:multiLevelType w:val="hybridMultilevel"/>
    <w:tmpl w:val="F35EEB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2"/>
  </w:num>
  <w:num w:numId="3">
    <w:abstractNumId w:val="6"/>
  </w:num>
  <w:num w:numId="4">
    <w:abstractNumId w:val="22"/>
  </w:num>
  <w:num w:numId="5">
    <w:abstractNumId w:val="16"/>
  </w:num>
  <w:num w:numId="6">
    <w:abstractNumId w:val="5"/>
  </w:num>
  <w:num w:numId="7">
    <w:abstractNumId w:val="0"/>
  </w:num>
  <w:num w:numId="8">
    <w:abstractNumId w:val="10"/>
  </w:num>
  <w:num w:numId="9">
    <w:abstractNumId w:val="2"/>
  </w:num>
  <w:num w:numId="10">
    <w:abstractNumId w:val="3"/>
  </w:num>
  <w:num w:numId="11">
    <w:abstractNumId w:val="29"/>
  </w:num>
  <w:num w:numId="12">
    <w:abstractNumId w:val="28"/>
  </w:num>
  <w:num w:numId="13">
    <w:abstractNumId w:val="12"/>
  </w:num>
  <w:num w:numId="14">
    <w:abstractNumId w:val="15"/>
  </w:num>
  <w:num w:numId="15">
    <w:abstractNumId w:val="33"/>
  </w:num>
  <w:num w:numId="16">
    <w:abstractNumId w:val="31"/>
  </w:num>
  <w:num w:numId="17">
    <w:abstractNumId w:val="9"/>
  </w:num>
  <w:num w:numId="18">
    <w:abstractNumId w:val="17"/>
  </w:num>
  <w:num w:numId="19">
    <w:abstractNumId w:val="24"/>
  </w:num>
  <w:num w:numId="20">
    <w:abstractNumId w:val="23"/>
  </w:num>
  <w:num w:numId="21">
    <w:abstractNumId w:val="8"/>
  </w:num>
  <w:num w:numId="22">
    <w:abstractNumId w:val="27"/>
  </w:num>
  <w:num w:numId="23">
    <w:abstractNumId w:val="26"/>
  </w:num>
  <w:num w:numId="24">
    <w:abstractNumId w:val="1"/>
  </w:num>
  <w:num w:numId="25">
    <w:abstractNumId w:val="20"/>
  </w:num>
  <w:num w:numId="26">
    <w:abstractNumId w:val="34"/>
  </w:num>
  <w:num w:numId="27">
    <w:abstractNumId w:val="13"/>
  </w:num>
  <w:num w:numId="28">
    <w:abstractNumId w:val="21"/>
  </w:num>
  <w:num w:numId="29">
    <w:abstractNumId w:val="7"/>
  </w:num>
  <w:num w:numId="30">
    <w:abstractNumId w:val="4"/>
  </w:num>
  <w:num w:numId="31">
    <w:abstractNumId w:val="14"/>
  </w:num>
  <w:num w:numId="32">
    <w:abstractNumId w:val="18"/>
  </w:num>
  <w:num w:numId="33">
    <w:abstractNumId w:val="19"/>
  </w:num>
  <w:num w:numId="34">
    <w:abstractNumId w:val="25"/>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6EB7"/>
    <w:rsid w:val="00004B24"/>
    <w:rsid w:val="00011A9B"/>
    <w:rsid w:val="00014104"/>
    <w:rsid w:val="0002447F"/>
    <w:rsid w:val="0003333D"/>
    <w:rsid w:val="00057A77"/>
    <w:rsid w:val="0007770F"/>
    <w:rsid w:val="00083D1F"/>
    <w:rsid w:val="00085596"/>
    <w:rsid w:val="00086C08"/>
    <w:rsid w:val="00096016"/>
    <w:rsid w:val="000A20C1"/>
    <w:rsid w:val="000A31F8"/>
    <w:rsid w:val="000A6393"/>
    <w:rsid w:val="000C75CF"/>
    <w:rsid w:val="000E74C6"/>
    <w:rsid w:val="00102801"/>
    <w:rsid w:val="00107CE7"/>
    <w:rsid w:val="00113633"/>
    <w:rsid w:val="00116335"/>
    <w:rsid w:val="00122167"/>
    <w:rsid w:val="00122A92"/>
    <w:rsid w:val="001245BE"/>
    <w:rsid w:val="001361FF"/>
    <w:rsid w:val="001441B5"/>
    <w:rsid w:val="00153F4A"/>
    <w:rsid w:val="00154838"/>
    <w:rsid w:val="00161699"/>
    <w:rsid w:val="00167053"/>
    <w:rsid w:val="00170F4C"/>
    <w:rsid w:val="00176B3D"/>
    <w:rsid w:val="00195069"/>
    <w:rsid w:val="001A5010"/>
    <w:rsid w:val="001C2E64"/>
    <w:rsid w:val="001C2F18"/>
    <w:rsid w:val="001F1AED"/>
    <w:rsid w:val="001F2C42"/>
    <w:rsid w:val="001F3B0F"/>
    <w:rsid w:val="001F4B73"/>
    <w:rsid w:val="001F65CF"/>
    <w:rsid w:val="00201F86"/>
    <w:rsid w:val="00203AA5"/>
    <w:rsid w:val="00204096"/>
    <w:rsid w:val="00221D84"/>
    <w:rsid w:val="0023473C"/>
    <w:rsid w:val="002424C6"/>
    <w:rsid w:val="0025242D"/>
    <w:rsid w:val="00253802"/>
    <w:rsid w:val="00261097"/>
    <w:rsid w:val="002713B3"/>
    <w:rsid w:val="00274B07"/>
    <w:rsid w:val="00275816"/>
    <w:rsid w:val="0028294C"/>
    <w:rsid w:val="0029165B"/>
    <w:rsid w:val="002A2650"/>
    <w:rsid w:val="002A4F81"/>
    <w:rsid w:val="002B1892"/>
    <w:rsid w:val="002B4C98"/>
    <w:rsid w:val="002B648D"/>
    <w:rsid w:val="002D4EFD"/>
    <w:rsid w:val="002E50C8"/>
    <w:rsid w:val="002E6EB7"/>
    <w:rsid w:val="002F07E1"/>
    <w:rsid w:val="002F208A"/>
    <w:rsid w:val="002F3FBD"/>
    <w:rsid w:val="002F429C"/>
    <w:rsid w:val="002F7C22"/>
    <w:rsid w:val="00341173"/>
    <w:rsid w:val="00361768"/>
    <w:rsid w:val="00371D54"/>
    <w:rsid w:val="00374DFA"/>
    <w:rsid w:val="003807A2"/>
    <w:rsid w:val="00384B37"/>
    <w:rsid w:val="003903E3"/>
    <w:rsid w:val="003B65A0"/>
    <w:rsid w:val="003C0AD5"/>
    <w:rsid w:val="003C4032"/>
    <w:rsid w:val="003C56BF"/>
    <w:rsid w:val="003D3C92"/>
    <w:rsid w:val="003E12E0"/>
    <w:rsid w:val="003E1FE3"/>
    <w:rsid w:val="003E5448"/>
    <w:rsid w:val="003F1AC9"/>
    <w:rsid w:val="003F2B68"/>
    <w:rsid w:val="00402646"/>
    <w:rsid w:val="00413AD2"/>
    <w:rsid w:val="004168E8"/>
    <w:rsid w:val="004230D7"/>
    <w:rsid w:val="00440492"/>
    <w:rsid w:val="00440B44"/>
    <w:rsid w:val="0044101C"/>
    <w:rsid w:val="00460EA9"/>
    <w:rsid w:val="00486629"/>
    <w:rsid w:val="0049330E"/>
    <w:rsid w:val="00497FA0"/>
    <w:rsid w:val="004A1822"/>
    <w:rsid w:val="004A5AB2"/>
    <w:rsid w:val="004C38F4"/>
    <w:rsid w:val="004C3B6A"/>
    <w:rsid w:val="004D46A3"/>
    <w:rsid w:val="0050200B"/>
    <w:rsid w:val="00503048"/>
    <w:rsid w:val="00504366"/>
    <w:rsid w:val="00530A02"/>
    <w:rsid w:val="005352A6"/>
    <w:rsid w:val="005358C0"/>
    <w:rsid w:val="00555136"/>
    <w:rsid w:val="00561565"/>
    <w:rsid w:val="00573DC0"/>
    <w:rsid w:val="00574969"/>
    <w:rsid w:val="00576855"/>
    <w:rsid w:val="0058073E"/>
    <w:rsid w:val="0058193C"/>
    <w:rsid w:val="005869AB"/>
    <w:rsid w:val="005936E6"/>
    <w:rsid w:val="00594114"/>
    <w:rsid w:val="005956BE"/>
    <w:rsid w:val="00597CD4"/>
    <w:rsid w:val="005A2563"/>
    <w:rsid w:val="005A6600"/>
    <w:rsid w:val="005B6D19"/>
    <w:rsid w:val="005C5871"/>
    <w:rsid w:val="005D2414"/>
    <w:rsid w:val="005E5349"/>
    <w:rsid w:val="005E56E8"/>
    <w:rsid w:val="005F1493"/>
    <w:rsid w:val="005F3DAD"/>
    <w:rsid w:val="005F4283"/>
    <w:rsid w:val="005F588F"/>
    <w:rsid w:val="006035D3"/>
    <w:rsid w:val="006057E2"/>
    <w:rsid w:val="00605CC2"/>
    <w:rsid w:val="00610EAB"/>
    <w:rsid w:val="00624B5F"/>
    <w:rsid w:val="00635764"/>
    <w:rsid w:val="00640A6A"/>
    <w:rsid w:val="006427B8"/>
    <w:rsid w:val="00645870"/>
    <w:rsid w:val="00661F00"/>
    <w:rsid w:val="00664AEE"/>
    <w:rsid w:val="00671994"/>
    <w:rsid w:val="00673E6B"/>
    <w:rsid w:val="00687482"/>
    <w:rsid w:val="00691979"/>
    <w:rsid w:val="006A1D99"/>
    <w:rsid w:val="006A4352"/>
    <w:rsid w:val="006B3C42"/>
    <w:rsid w:val="006B5382"/>
    <w:rsid w:val="006C180B"/>
    <w:rsid w:val="006C721C"/>
    <w:rsid w:val="006E5523"/>
    <w:rsid w:val="006E7E76"/>
    <w:rsid w:val="00703804"/>
    <w:rsid w:val="00704CBD"/>
    <w:rsid w:val="007051E7"/>
    <w:rsid w:val="00712B46"/>
    <w:rsid w:val="0072109D"/>
    <w:rsid w:val="00722C74"/>
    <w:rsid w:val="00744384"/>
    <w:rsid w:val="007476F2"/>
    <w:rsid w:val="00754337"/>
    <w:rsid w:val="00774648"/>
    <w:rsid w:val="00784CBD"/>
    <w:rsid w:val="00793A5A"/>
    <w:rsid w:val="00794153"/>
    <w:rsid w:val="00794801"/>
    <w:rsid w:val="00795006"/>
    <w:rsid w:val="007976E7"/>
    <w:rsid w:val="00797BF5"/>
    <w:rsid w:val="007A09FA"/>
    <w:rsid w:val="007A1B5A"/>
    <w:rsid w:val="007A2235"/>
    <w:rsid w:val="007A40C1"/>
    <w:rsid w:val="007A51B7"/>
    <w:rsid w:val="007B1978"/>
    <w:rsid w:val="007B3331"/>
    <w:rsid w:val="007C20F7"/>
    <w:rsid w:val="007C3589"/>
    <w:rsid w:val="007C4BDB"/>
    <w:rsid w:val="007D45BB"/>
    <w:rsid w:val="007D491A"/>
    <w:rsid w:val="007D7111"/>
    <w:rsid w:val="007E3E5F"/>
    <w:rsid w:val="007F346E"/>
    <w:rsid w:val="007F5201"/>
    <w:rsid w:val="007F5383"/>
    <w:rsid w:val="00804A24"/>
    <w:rsid w:val="00805209"/>
    <w:rsid w:val="00806497"/>
    <w:rsid w:val="00813F4C"/>
    <w:rsid w:val="008204BA"/>
    <w:rsid w:val="00842617"/>
    <w:rsid w:val="008458A8"/>
    <w:rsid w:val="0085012F"/>
    <w:rsid w:val="008573EC"/>
    <w:rsid w:val="008574EE"/>
    <w:rsid w:val="00860393"/>
    <w:rsid w:val="00863F75"/>
    <w:rsid w:val="008772B0"/>
    <w:rsid w:val="0089094A"/>
    <w:rsid w:val="00894540"/>
    <w:rsid w:val="008A4EAF"/>
    <w:rsid w:val="008B0CD8"/>
    <w:rsid w:val="008C6F72"/>
    <w:rsid w:val="008D01F0"/>
    <w:rsid w:val="008D0D85"/>
    <w:rsid w:val="008D11E6"/>
    <w:rsid w:val="008D62BC"/>
    <w:rsid w:val="008E078D"/>
    <w:rsid w:val="008E2850"/>
    <w:rsid w:val="008F1DB1"/>
    <w:rsid w:val="00916660"/>
    <w:rsid w:val="00916A31"/>
    <w:rsid w:val="009228F1"/>
    <w:rsid w:val="00931627"/>
    <w:rsid w:val="00972C20"/>
    <w:rsid w:val="00973564"/>
    <w:rsid w:val="00981EE9"/>
    <w:rsid w:val="00984BAE"/>
    <w:rsid w:val="00987EF6"/>
    <w:rsid w:val="00995D27"/>
    <w:rsid w:val="009A526B"/>
    <w:rsid w:val="009A5E83"/>
    <w:rsid w:val="009B1570"/>
    <w:rsid w:val="009C0775"/>
    <w:rsid w:val="009C61D4"/>
    <w:rsid w:val="009D099B"/>
    <w:rsid w:val="009E0E5B"/>
    <w:rsid w:val="009F1125"/>
    <w:rsid w:val="00A03074"/>
    <w:rsid w:val="00A222C2"/>
    <w:rsid w:val="00A41874"/>
    <w:rsid w:val="00A434AF"/>
    <w:rsid w:val="00A47E94"/>
    <w:rsid w:val="00A55DF8"/>
    <w:rsid w:val="00A655F4"/>
    <w:rsid w:val="00A6624B"/>
    <w:rsid w:val="00A66C46"/>
    <w:rsid w:val="00A71187"/>
    <w:rsid w:val="00A7415C"/>
    <w:rsid w:val="00A823F2"/>
    <w:rsid w:val="00A85FC8"/>
    <w:rsid w:val="00A8786A"/>
    <w:rsid w:val="00A93C2B"/>
    <w:rsid w:val="00A93FAD"/>
    <w:rsid w:val="00AA5E39"/>
    <w:rsid w:val="00AA64FE"/>
    <w:rsid w:val="00AA78F3"/>
    <w:rsid w:val="00AB1DFE"/>
    <w:rsid w:val="00AC2482"/>
    <w:rsid w:val="00AD0B9E"/>
    <w:rsid w:val="00AD7019"/>
    <w:rsid w:val="00AE30DE"/>
    <w:rsid w:val="00AE72A7"/>
    <w:rsid w:val="00B02664"/>
    <w:rsid w:val="00B2662A"/>
    <w:rsid w:val="00B63A1C"/>
    <w:rsid w:val="00B63F12"/>
    <w:rsid w:val="00B667C4"/>
    <w:rsid w:val="00B96ED9"/>
    <w:rsid w:val="00BA1F0B"/>
    <w:rsid w:val="00BA7787"/>
    <w:rsid w:val="00BB0B3F"/>
    <w:rsid w:val="00BB1669"/>
    <w:rsid w:val="00BB7BFA"/>
    <w:rsid w:val="00BD43F7"/>
    <w:rsid w:val="00BD6886"/>
    <w:rsid w:val="00BE304A"/>
    <w:rsid w:val="00BF0B36"/>
    <w:rsid w:val="00BF1FE2"/>
    <w:rsid w:val="00C02252"/>
    <w:rsid w:val="00C0499E"/>
    <w:rsid w:val="00C151D6"/>
    <w:rsid w:val="00C241AF"/>
    <w:rsid w:val="00C27DEB"/>
    <w:rsid w:val="00C368BC"/>
    <w:rsid w:val="00C43304"/>
    <w:rsid w:val="00C441BE"/>
    <w:rsid w:val="00C61122"/>
    <w:rsid w:val="00C614FB"/>
    <w:rsid w:val="00C63937"/>
    <w:rsid w:val="00C82BD8"/>
    <w:rsid w:val="00CA3F89"/>
    <w:rsid w:val="00CA4F9F"/>
    <w:rsid w:val="00CA576D"/>
    <w:rsid w:val="00CB0A67"/>
    <w:rsid w:val="00CC1A7E"/>
    <w:rsid w:val="00CC22CF"/>
    <w:rsid w:val="00CD1D78"/>
    <w:rsid w:val="00CD335D"/>
    <w:rsid w:val="00D0004C"/>
    <w:rsid w:val="00D0251E"/>
    <w:rsid w:val="00D03715"/>
    <w:rsid w:val="00D059EC"/>
    <w:rsid w:val="00D17368"/>
    <w:rsid w:val="00D24CF0"/>
    <w:rsid w:val="00D2649F"/>
    <w:rsid w:val="00D265F2"/>
    <w:rsid w:val="00D63FBE"/>
    <w:rsid w:val="00D74B7A"/>
    <w:rsid w:val="00DA41F6"/>
    <w:rsid w:val="00DA696C"/>
    <w:rsid w:val="00DB477B"/>
    <w:rsid w:val="00DB5914"/>
    <w:rsid w:val="00DB5A75"/>
    <w:rsid w:val="00DC345F"/>
    <w:rsid w:val="00DC7FAE"/>
    <w:rsid w:val="00DD5507"/>
    <w:rsid w:val="00DD565F"/>
    <w:rsid w:val="00E22E6B"/>
    <w:rsid w:val="00E23A62"/>
    <w:rsid w:val="00E34DD0"/>
    <w:rsid w:val="00E52186"/>
    <w:rsid w:val="00E6379F"/>
    <w:rsid w:val="00E67BDD"/>
    <w:rsid w:val="00E72021"/>
    <w:rsid w:val="00E92EEF"/>
    <w:rsid w:val="00E97253"/>
    <w:rsid w:val="00EA4F04"/>
    <w:rsid w:val="00EC0749"/>
    <w:rsid w:val="00ED6F72"/>
    <w:rsid w:val="00EE62EB"/>
    <w:rsid w:val="00EF1762"/>
    <w:rsid w:val="00EF5004"/>
    <w:rsid w:val="00EF5210"/>
    <w:rsid w:val="00EF601E"/>
    <w:rsid w:val="00F0125D"/>
    <w:rsid w:val="00F012CC"/>
    <w:rsid w:val="00F07FB4"/>
    <w:rsid w:val="00F315F2"/>
    <w:rsid w:val="00F316F3"/>
    <w:rsid w:val="00F32F55"/>
    <w:rsid w:val="00F34B09"/>
    <w:rsid w:val="00F518CD"/>
    <w:rsid w:val="00F51A13"/>
    <w:rsid w:val="00F6067A"/>
    <w:rsid w:val="00F65AEB"/>
    <w:rsid w:val="00F7080E"/>
    <w:rsid w:val="00F70AF5"/>
    <w:rsid w:val="00F70FF9"/>
    <w:rsid w:val="00F7481C"/>
    <w:rsid w:val="00F864D4"/>
    <w:rsid w:val="00F92AAC"/>
    <w:rsid w:val="00FA2E6F"/>
    <w:rsid w:val="00FC7B47"/>
    <w:rsid w:val="00FD4A37"/>
    <w:rsid w:val="00FE1570"/>
    <w:rsid w:val="00FE2CFA"/>
    <w:rsid w:val="00FF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B3AE433-2D1F-4210-A498-05BE02BC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1B5"/>
  </w:style>
  <w:style w:type="paragraph" w:styleId="Heading1">
    <w:name w:val="heading 1"/>
    <w:basedOn w:val="Normal"/>
    <w:next w:val="Normal"/>
    <w:link w:val="Heading1Char"/>
    <w:uiPriority w:val="9"/>
    <w:qFormat/>
    <w:rsid w:val="003C5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62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99B"/>
    <w:pPr>
      <w:ind w:left="720"/>
      <w:contextualSpacing/>
    </w:pPr>
  </w:style>
  <w:style w:type="table" w:styleId="TableGrid">
    <w:name w:val="Table Grid"/>
    <w:basedOn w:val="TableNormal"/>
    <w:uiPriority w:val="99"/>
    <w:rsid w:val="009316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2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64"/>
    <w:rPr>
      <w:rFonts w:ascii="Tahoma" w:hAnsi="Tahoma" w:cs="Tahoma"/>
      <w:sz w:val="16"/>
      <w:szCs w:val="16"/>
    </w:rPr>
  </w:style>
  <w:style w:type="character" w:customStyle="1" w:styleId="apple-converted-space">
    <w:name w:val="apple-converted-space"/>
    <w:basedOn w:val="DefaultParagraphFont"/>
    <w:rsid w:val="0044101C"/>
  </w:style>
  <w:style w:type="character" w:styleId="Hyperlink">
    <w:name w:val="Hyperlink"/>
    <w:uiPriority w:val="99"/>
    <w:rsid w:val="0044101C"/>
    <w:rPr>
      <w:color w:val="0000FF"/>
      <w:u w:val="single"/>
    </w:rPr>
  </w:style>
  <w:style w:type="character" w:styleId="Strong">
    <w:name w:val="Strong"/>
    <w:uiPriority w:val="22"/>
    <w:qFormat/>
    <w:rsid w:val="0044101C"/>
    <w:rPr>
      <w:b/>
      <w:bCs/>
    </w:rPr>
  </w:style>
  <w:style w:type="paragraph" w:styleId="Header">
    <w:name w:val="header"/>
    <w:basedOn w:val="Normal"/>
    <w:link w:val="HeaderChar"/>
    <w:uiPriority w:val="99"/>
    <w:semiHidden/>
    <w:unhideWhenUsed/>
    <w:rsid w:val="007B19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1978"/>
  </w:style>
  <w:style w:type="paragraph" w:styleId="Footer">
    <w:name w:val="footer"/>
    <w:basedOn w:val="Normal"/>
    <w:link w:val="FooterChar"/>
    <w:uiPriority w:val="99"/>
    <w:unhideWhenUsed/>
    <w:rsid w:val="007B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978"/>
  </w:style>
  <w:style w:type="character" w:customStyle="1" w:styleId="Heading2Char">
    <w:name w:val="Heading 2 Char"/>
    <w:basedOn w:val="DefaultParagraphFont"/>
    <w:link w:val="Heading2"/>
    <w:uiPriority w:val="9"/>
    <w:rsid w:val="008D62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62B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89094A"/>
    <w:pPr>
      <w:spacing w:after="0" w:line="240" w:lineRule="auto"/>
    </w:pPr>
    <w:rPr>
      <w:rFonts w:ascii="Bookman Old Style" w:eastAsia="Times New Roman" w:hAnsi="Bookman Old Style" w:cs="Bookman Old Style"/>
      <w:sz w:val="26"/>
      <w:szCs w:val="26"/>
    </w:rPr>
  </w:style>
  <w:style w:type="character" w:customStyle="1" w:styleId="BodyTextChar">
    <w:name w:val="Body Text Char"/>
    <w:basedOn w:val="DefaultParagraphFont"/>
    <w:link w:val="BodyText"/>
    <w:uiPriority w:val="99"/>
    <w:rsid w:val="0089094A"/>
    <w:rPr>
      <w:rFonts w:ascii="Bookman Old Style" w:eastAsia="Times New Roman" w:hAnsi="Bookman Old Style" w:cs="Bookman Old Style"/>
      <w:sz w:val="26"/>
      <w:szCs w:val="26"/>
    </w:rPr>
  </w:style>
  <w:style w:type="character" w:customStyle="1" w:styleId="Heading1Char">
    <w:name w:val="Heading 1 Char"/>
    <w:basedOn w:val="DefaultParagraphFont"/>
    <w:link w:val="Heading1"/>
    <w:uiPriority w:val="9"/>
    <w:rsid w:val="003C56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237">
      <w:bodyDiv w:val="1"/>
      <w:marLeft w:val="0"/>
      <w:marRight w:val="0"/>
      <w:marTop w:val="0"/>
      <w:marBottom w:val="0"/>
      <w:divBdr>
        <w:top w:val="none" w:sz="0" w:space="0" w:color="auto"/>
        <w:left w:val="none" w:sz="0" w:space="0" w:color="auto"/>
        <w:bottom w:val="none" w:sz="0" w:space="0" w:color="auto"/>
        <w:right w:val="none" w:sz="0" w:space="0" w:color="auto"/>
      </w:divBdr>
    </w:div>
    <w:div w:id="599728596">
      <w:bodyDiv w:val="1"/>
      <w:marLeft w:val="0"/>
      <w:marRight w:val="0"/>
      <w:marTop w:val="0"/>
      <w:marBottom w:val="0"/>
      <w:divBdr>
        <w:top w:val="none" w:sz="0" w:space="0" w:color="auto"/>
        <w:left w:val="none" w:sz="0" w:space="0" w:color="auto"/>
        <w:bottom w:val="none" w:sz="0" w:space="0" w:color="auto"/>
        <w:right w:val="none" w:sz="0" w:space="0" w:color="auto"/>
      </w:divBdr>
      <w:divsChild>
        <w:div w:id="472449422">
          <w:marLeft w:val="547"/>
          <w:marRight w:val="0"/>
          <w:marTop w:val="134"/>
          <w:marBottom w:val="0"/>
          <w:divBdr>
            <w:top w:val="none" w:sz="0" w:space="0" w:color="auto"/>
            <w:left w:val="none" w:sz="0" w:space="0" w:color="auto"/>
            <w:bottom w:val="none" w:sz="0" w:space="0" w:color="auto"/>
            <w:right w:val="none" w:sz="0" w:space="0" w:color="auto"/>
          </w:divBdr>
        </w:div>
        <w:div w:id="744453639">
          <w:marLeft w:val="547"/>
          <w:marRight w:val="0"/>
          <w:marTop w:val="134"/>
          <w:marBottom w:val="0"/>
          <w:divBdr>
            <w:top w:val="none" w:sz="0" w:space="0" w:color="auto"/>
            <w:left w:val="none" w:sz="0" w:space="0" w:color="auto"/>
            <w:bottom w:val="none" w:sz="0" w:space="0" w:color="auto"/>
            <w:right w:val="none" w:sz="0" w:space="0" w:color="auto"/>
          </w:divBdr>
        </w:div>
        <w:div w:id="364870661">
          <w:marLeft w:val="547"/>
          <w:marRight w:val="0"/>
          <w:marTop w:val="134"/>
          <w:marBottom w:val="0"/>
          <w:divBdr>
            <w:top w:val="none" w:sz="0" w:space="0" w:color="auto"/>
            <w:left w:val="none" w:sz="0" w:space="0" w:color="auto"/>
            <w:bottom w:val="none" w:sz="0" w:space="0" w:color="auto"/>
            <w:right w:val="none" w:sz="0" w:space="0" w:color="auto"/>
          </w:divBdr>
        </w:div>
        <w:div w:id="1705985152">
          <w:marLeft w:val="547"/>
          <w:marRight w:val="0"/>
          <w:marTop w:val="134"/>
          <w:marBottom w:val="0"/>
          <w:divBdr>
            <w:top w:val="none" w:sz="0" w:space="0" w:color="auto"/>
            <w:left w:val="none" w:sz="0" w:space="0" w:color="auto"/>
            <w:bottom w:val="none" w:sz="0" w:space="0" w:color="auto"/>
            <w:right w:val="none" w:sz="0" w:space="0" w:color="auto"/>
          </w:divBdr>
        </w:div>
        <w:div w:id="2033141945">
          <w:marLeft w:val="547"/>
          <w:marRight w:val="0"/>
          <w:marTop w:val="134"/>
          <w:marBottom w:val="0"/>
          <w:divBdr>
            <w:top w:val="none" w:sz="0" w:space="0" w:color="auto"/>
            <w:left w:val="none" w:sz="0" w:space="0" w:color="auto"/>
            <w:bottom w:val="none" w:sz="0" w:space="0" w:color="auto"/>
            <w:right w:val="none" w:sz="0" w:space="0" w:color="auto"/>
          </w:divBdr>
        </w:div>
        <w:div w:id="1987583509">
          <w:marLeft w:val="547"/>
          <w:marRight w:val="0"/>
          <w:marTop w:val="134"/>
          <w:marBottom w:val="0"/>
          <w:divBdr>
            <w:top w:val="none" w:sz="0" w:space="0" w:color="auto"/>
            <w:left w:val="none" w:sz="0" w:space="0" w:color="auto"/>
            <w:bottom w:val="none" w:sz="0" w:space="0" w:color="auto"/>
            <w:right w:val="none" w:sz="0" w:space="0" w:color="auto"/>
          </w:divBdr>
        </w:div>
      </w:divsChild>
    </w:div>
    <w:div w:id="927613047">
      <w:bodyDiv w:val="1"/>
      <w:marLeft w:val="0"/>
      <w:marRight w:val="0"/>
      <w:marTop w:val="0"/>
      <w:marBottom w:val="0"/>
      <w:divBdr>
        <w:top w:val="none" w:sz="0" w:space="0" w:color="auto"/>
        <w:left w:val="none" w:sz="0" w:space="0" w:color="auto"/>
        <w:bottom w:val="none" w:sz="0" w:space="0" w:color="auto"/>
        <w:right w:val="none" w:sz="0" w:space="0" w:color="auto"/>
      </w:divBdr>
    </w:div>
    <w:div w:id="1054277855">
      <w:bodyDiv w:val="1"/>
      <w:marLeft w:val="0"/>
      <w:marRight w:val="0"/>
      <w:marTop w:val="0"/>
      <w:marBottom w:val="0"/>
      <w:divBdr>
        <w:top w:val="none" w:sz="0" w:space="0" w:color="auto"/>
        <w:left w:val="none" w:sz="0" w:space="0" w:color="auto"/>
        <w:bottom w:val="none" w:sz="0" w:space="0" w:color="auto"/>
        <w:right w:val="none" w:sz="0" w:space="0" w:color="auto"/>
      </w:divBdr>
    </w:div>
    <w:div w:id="1277909961">
      <w:bodyDiv w:val="1"/>
      <w:marLeft w:val="0"/>
      <w:marRight w:val="0"/>
      <w:marTop w:val="0"/>
      <w:marBottom w:val="0"/>
      <w:divBdr>
        <w:top w:val="none" w:sz="0" w:space="0" w:color="auto"/>
        <w:left w:val="none" w:sz="0" w:space="0" w:color="auto"/>
        <w:bottom w:val="none" w:sz="0" w:space="0" w:color="auto"/>
        <w:right w:val="none" w:sz="0" w:space="0" w:color="auto"/>
      </w:divBdr>
      <w:divsChild>
        <w:div w:id="55322923">
          <w:marLeft w:val="547"/>
          <w:marRight w:val="0"/>
          <w:marTop w:val="0"/>
          <w:marBottom w:val="0"/>
          <w:divBdr>
            <w:top w:val="none" w:sz="0" w:space="0" w:color="auto"/>
            <w:left w:val="none" w:sz="0" w:space="0" w:color="auto"/>
            <w:bottom w:val="none" w:sz="0" w:space="0" w:color="auto"/>
            <w:right w:val="none" w:sz="0" w:space="0" w:color="auto"/>
          </w:divBdr>
        </w:div>
        <w:div w:id="1619293054">
          <w:marLeft w:val="547"/>
          <w:marRight w:val="0"/>
          <w:marTop w:val="0"/>
          <w:marBottom w:val="0"/>
          <w:divBdr>
            <w:top w:val="none" w:sz="0" w:space="0" w:color="auto"/>
            <w:left w:val="none" w:sz="0" w:space="0" w:color="auto"/>
            <w:bottom w:val="none" w:sz="0" w:space="0" w:color="auto"/>
            <w:right w:val="none" w:sz="0" w:space="0" w:color="auto"/>
          </w:divBdr>
        </w:div>
      </w:divsChild>
    </w:div>
    <w:div w:id="1499421775">
      <w:bodyDiv w:val="1"/>
      <w:marLeft w:val="0"/>
      <w:marRight w:val="0"/>
      <w:marTop w:val="0"/>
      <w:marBottom w:val="0"/>
      <w:divBdr>
        <w:top w:val="none" w:sz="0" w:space="0" w:color="auto"/>
        <w:left w:val="none" w:sz="0" w:space="0" w:color="auto"/>
        <w:bottom w:val="none" w:sz="0" w:space="0" w:color="auto"/>
        <w:right w:val="none" w:sz="0" w:space="0" w:color="auto"/>
      </w:divBdr>
      <w:divsChild>
        <w:div w:id="1228804525">
          <w:marLeft w:val="547"/>
          <w:marRight w:val="0"/>
          <w:marTop w:val="134"/>
          <w:marBottom w:val="0"/>
          <w:divBdr>
            <w:top w:val="none" w:sz="0" w:space="0" w:color="auto"/>
            <w:left w:val="none" w:sz="0" w:space="0" w:color="auto"/>
            <w:bottom w:val="none" w:sz="0" w:space="0" w:color="auto"/>
            <w:right w:val="none" w:sz="0" w:space="0" w:color="auto"/>
          </w:divBdr>
        </w:div>
        <w:div w:id="559294360">
          <w:marLeft w:val="547"/>
          <w:marRight w:val="0"/>
          <w:marTop w:val="134"/>
          <w:marBottom w:val="0"/>
          <w:divBdr>
            <w:top w:val="none" w:sz="0" w:space="0" w:color="auto"/>
            <w:left w:val="none" w:sz="0" w:space="0" w:color="auto"/>
            <w:bottom w:val="none" w:sz="0" w:space="0" w:color="auto"/>
            <w:right w:val="none" w:sz="0" w:space="0" w:color="auto"/>
          </w:divBdr>
        </w:div>
        <w:div w:id="1986666191">
          <w:marLeft w:val="547"/>
          <w:marRight w:val="0"/>
          <w:marTop w:val="134"/>
          <w:marBottom w:val="0"/>
          <w:divBdr>
            <w:top w:val="none" w:sz="0" w:space="0" w:color="auto"/>
            <w:left w:val="none" w:sz="0" w:space="0" w:color="auto"/>
            <w:bottom w:val="none" w:sz="0" w:space="0" w:color="auto"/>
            <w:right w:val="none" w:sz="0" w:space="0" w:color="auto"/>
          </w:divBdr>
        </w:div>
        <w:div w:id="192235933">
          <w:marLeft w:val="547"/>
          <w:marRight w:val="0"/>
          <w:marTop w:val="134"/>
          <w:marBottom w:val="0"/>
          <w:divBdr>
            <w:top w:val="none" w:sz="0" w:space="0" w:color="auto"/>
            <w:left w:val="none" w:sz="0" w:space="0" w:color="auto"/>
            <w:bottom w:val="none" w:sz="0" w:space="0" w:color="auto"/>
            <w:right w:val="none" w:sz="0" w:space="0" w:color="auto"/>
          </w:divBdr>
        </w:div>
        <w:div w:id="400828502">
          <w:marLeft w:val="547"/>
          <w:marRight w:val="0"/>
          <w:marTop w:val="134"/>
          <w:marBottom w:val="0"/>
          <w:divBdr>
            <w:top w:val="none" w:sz="0" w:space="0" w:color="auto"/>
            <w:left w:val="none" w:sz="0" w:space="0" w:color="auto"/>
            <w:bottom w:val="none" w:sz="0" w:space="0" w:color="auto"/>
            <w:right w:val="none" w:sz="0" w:space="0" w:color="auto"/>
          </w:divBdr>
        </w:div>
        <w:div w:id="2027244351">
          <w:marLeft w:val="547"/>
          <w:marRight w:val="0"/>
          <w:marTop w:val="134"/>
          <w:marBottom w:val="0"/>
          <w:divBdr>
            <w:top w:val="none" w:sz="0" w:space="0" w:color="auto"/>
            <w:left w:val="none" w:sz="0" w:space="0" w:color="auto"/>
            <w:bottom w:val="none" w:sz="0" w:space="0" w:color="auto"/>
            <w:right w:val="none" w:sz="0" w:space="0" w:color="auto"/>
          </w:divBdr>
        </w:div>
      </w:divsChild>
    </w:div>
    <w:div w:id="17292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ta" TargetMode="External"/><Relationship Id="rId13" Type="http://schemas.openxmlformats.org/officeDocument/2006/relationships/hyperlink" Target="https://whatis.techtarget.com/definition/chip" TargetMode="External"/><Relationship Id="rId18" Type="http://schemas.openxmlformats.org/officeDocument/2006/relationships/hyperlink" Target="https://en.wikipedia.org/wiki/User_interface" TargetMode="External"/><Relationship Id="rId26" Type="http://schemas.openxmlformats.org/officeDocument/2006/relationships/hyperlink" Target="https://whatis.techtarget.com/definition/LCD-liquid-crystal-display" TargetMode="External"/><Relationship Id="rId3" Type="http://schemas.openxmlformats.org/officeDocument/2006/relationships/styles" Target="styles.xml"/><Relationship Id="rId21" Type="http://schemas.openxmlformats.org/officeDocument/2006/relationships/hyperlink" Target="http://fcit.usf.edu/NETWORK/glossary.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hatis.techtarget.com/definition/silicon-Si" TargetMode="External"/><Relationship Id="rId17" Type="http://schemas.openxmlformats.org/officeDocument/2006/relationships/hyperlink" Target="https://en.wikipedia.org/wiki/Programming_software" TargetMode="External"/><Relationship Id="rId25" Type="http://schemas.openxmlformats.org/officeDocument/2006/relationships/hyperlink" Target="https://www.computerhope.com/jargon/n/network.htm"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n.wikipedia.org/wiki/Application_software" TargetMode="External"/><Relationship Id="rId20" Type="http://schemas.openxmlformats.org/officeDocument/2006/relationships/hyperlink" Target="https://en.wikipedia.org/wiki/Web_page" TargetMode="External"/><Relationship Id="rId29" Type="http://schemas.openxmlformats.org/officeDocument/2006/relationships/hyperlink" Target="https://searchstorage.techtarget.com/definition/hard-disk-dr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ptical_disc" TargetMode="External"/><Relationship Id="rId24" Type="http://schemas.openxmlformats.org/officeDocument/2006/relationships/hyperlink" Target="https://www.computerhope.com/jargon/p/packet.htm" TargetMode="External"/><Relationship Id="rId32" Type="http://schemas.openxmlformats.org/officeDocument/2006/relationships/hyperlink" Target="https://searchdatacenter.techtarget.com/definition/data-center" TargetMode="External"/><Relationship Id="rId5" Type="http://schemas.openxmlformats.org/officeDocument/2006/relationships/webSettings" Target="webSettings.xml"/><Relationship Id="rId15" Type="http://schemas.openxmlformats.org/officeDocument/2006/relationships/hyperlink" Target="https://en.wikipedia.org/wiki/Computer_program" TargetMode="External"/><Relationship Id="rId23" Type="http://schemas.openxmlformats.org/officeDocument/2006/relationships/hyperlink" Target="https://www.computerhope.com/jargon/h/hardware.htm" TargetMode="External"/><Relationship Id="rId28" Type="http://schemas.openxmlformats.org/officeDocument/2006/relationships/hyperlink" Target="https://searchenterprisedesktop.techtarget.com/definition/desktop-computer" TargetMode="External"/><Relationship Id="rId36" Type="http://schemas.openxmlformats.org/officeDocument/2006/relationships/theme" Target="theme/theme1.xml"/><Relationship Id="rId10" Type="http://schemas.openxmlformats.org/officeDocument/2006/relationships/hyperlink" Target="https://en.wikipedia.org/wiki/Laser" TargetMode="External"/><Relationship Id="rId19" Type="http://schemas.openxmlformats.org/officeDocument/2006/relationships/hyperlink" Target="http://webmail.rcn.com/support/email/basic/composing_email.htm" TargetMode="External"/><Relationship Id="rId31" Type="http://schemas.openxmlformats.org/officeDocument/2006/relationships/hyperlink" Target="https://searchnetworking.techtarget.com/definition/network" TargetMode="External"/><Relationship Id="rId4" Type="http://schemas.openxmlformats.org/officeDocument/2006/relationships/settings" Target="settings.xml"/><Relationship Id="rId9" Type="http://schemas.openxmlformats.org/officeDocument/2006/relationships/hyperlink" Target="https://en.wikipedia.org/wiki/Light" TargetMode="External"/><Relationship Id="rId14" Type="http://schemas.openxmlformats.org/officeDocument/2006/relationships/hyperlink" Target="https://www.computerhope.com/jargon/s/software.htm" TargetMode="External"/><Relationship Id="rId22" Type="http://schemas.openxmlformats.org/officeDocument/2006/relationships/hyperlink" Target="http://fcit.usf.edu/NETWORK/glossary.htm" TargetMode="External"/><Relationship Id="rId27" Type="http://schemas.openxmlformats.org/officeDocument/2006/relationships/hyperlink" Target="https://whatis.techtarget.com/definition/cathode-ray-tube-CRT" TargetMode="External"/><Relationship Id="rId30" Type="http://schemas.openxmlformats.org/officeDocument/2006/relationships/hyperlink" Target="https://searchmobilecomputing.techtarget.com/definition/worksta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D5CB-3E5D-4362-9F1E-66F36BBA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13</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68</cp:revision>
  <cp:lastPrinted>2018-08-26T07:33:00Z</cp:lastPrinted>
  <dcterms:created xsi:type="dcterms:W3CDTF">2018-07-18T18:50:00Z</dcterms:created>
  <dcterms:modified xsi:type="dcterms:W3CDTF">2018-08-27T13:44:00Z</dcterms:modified>
</cp:coreProperties>
</file>